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5103B" w:rsidRDefault="00015A58" w14:paraId="34B99C41" w14:textId="77777777">
      <w:pPr>
        <w:tabs>
          <w:tab w:val="left" w:pos="2835"/>
          <w:tab w:val="left" w:pos="2977"/>
          <w:tab w:val="right" w:pos="9923"/>
        </w:tabs>
        <w:ind w:left="1560" w:right="197"/>
        <w:jc w:val="right"/>
        <w:rPr>
          <w:rFonts w:ascii="Arial" w:hAnsi="Arial"/>
          <w:bCs/>
          <w:color w:val="000000"/>
          <w:sz w:val="14"/>
        </w:rPr>
      </w:pPr>
      <w:r>
        <w:rPr>
          <w:rFonts w:ascii="Arial" w:hAnsi="Arial"/>
          <w:bCs/>
          <w:noProof/>
          <w:color w:val="000000"/>
          <w:sz w:val="14"/>
        </w:rPr>
        <w:drawing>
          <wp:anchor distT="0" distB="0" distL="114300" distR="114300" simplePos="0" relativeHeight="251658240" behindDoc="0" locked="0" layoutInCell="1" allowOverlap="1" wp14:anchorId="7F1D4B09" wp14:editId="21D4A776">
            <wp:simplePos x="0" y="0"/>
            <wp:positionH relativeFrom="column">
              <wp:posOffset>-410210</wp:posOffset>
            </wp:positionH>
            <wp:positionV relativeFrom="paragraph">
              <wp:posOffset>93345</wp:posOffset>
            </wp:positionV>
            <wp:extent cx="1443990" cy="577850"/>
            <wp:effectExtent l="0" t="0" r="381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pisto_must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DF3A3F" w:rsidR="0045103B" w:rsidP="0015516F" w:rsidRDefault="000A0EA5" w14:paraId="4FAC4301" w14:textId="3AA413F9">
      <w:pPr>
        <w:tabs>
          <w:tab w:val="left" w:pos="1418"/>
          <w:tab w:val="left" w:pos="1560"/>
          <w:tab w:val="left" w:pos="2268"/>
          <w:tab w:val="left" w:pos="2835"/>
          <w:tab w:val="left" w:pos="2977"/>
          <w:tab w:val="right" w:pos="9923"/>
        </w:tabs>
        <w:ind w:left="2268" w:right="56"/>
        <w:jc w:val="right"/>
        <w:rPr>
          <w:rFonts w:ascii="Arial" w:hAnsi="Arial"/>
          <w:color w:val="808080" w:themeColor="background1" w:themeShade="80"/>
          <w:sz w:val="16"/>
        </w:rPr>
      </w:pPr>
      <w:r w:rsidRPr="00DF3A3F">
        <w:rPr>
          <w:rFonts w:ascii="Arial" w:hAnsi="Arial"/>
          <w:bCs/>
          <w:color w:val="808080" w:themeColor="background1" w:themeShade="80"/>
          <w:sz w:val="20"/>
        </w:rPr>
        <w:t xml:space="preserve">  </w:t>
      </w:r>
      <w:r w:rsidR="00DB04E8">
        <w:rPr>
          <w:rFonts w:ascii="Arial" w:hAnsi="Arial"/>
          <w:bCs/>
          <w:color w:val="808080" w:themeColor="background1" w:themeShade="80"/>
          <w:sz w:val="14"/>
          <w:szCs w:val="14"/>
        </w:rPr>
        <w:t>3</w:t>
      </w:r>
      <w:r w:rsidR="000B5569">
        <w:rPr>
          <w:rFonts w:ascii="Arial" w:hAnsi="Arial"/>
          <w:bCs/>
          <w:color w:val="808080" w:themeColor="background1" w:themeShade="80"/>
          <w:sz w:val="14"/>
          <w:szCs w:val="14"/>
        </w:rPr>
        <w:t>1</w:t>
      </w:r>
      <w:r w:rsidR="00DB04E8">
        <w:rPr>
          <w:rFonts w:ascii="Arial" w:hAnsi="Arial"/>
          <w:bCs/>
          <w:color w:val="808080" w:themeColor="background1" w:themeShade="80"/>
          <w:sz w:val="14"/>
          <w:szCs w:val="14"/>
        </w:rPr>
        <w:t>.</w:t>
      </w:r>
      <w:r w:rsidR="00A93D25">
        <w:rPr>
          <w:rFonts w:ascii="Arial" w:hAnsi="Arial"/>
          <w:bCs/>
          <w:color w:val="808080" w:themeColor="background1" w:themeShade="80"/>
          <w:sz w:val="14"/>
          <w:szCs w:val="14"/>
        </w:rPr>
        <w:t>1</w:t>
      </w:r>
      <w:r w:rsidRPr="00DF3A3F" w:rsidR="000A7AB6">
        <w:rPr>
          <w:rFonts w:ascii="Arial" w:hAnsi="Arial"/>
          <w:bCs/>
          <w:color w:val="808080" w:themeColor="background1" w:themeShade="80"/>
          <w:sz w:val="14"/>
        </w:rPr>
        <w:t>.20</w:t>
      </w:r>
      <w:r w:rsidR="00A93D25">
        <w:rPr>
          <w:rFonts w:ascii="Arial" w:hAnsi="Arial"/>
          <w:bCs/>
          <w:color w:val="808080" w:themeColor="background1" w:themeShade="80"/>
          <w:sz w:val="14"/>
        </w:rPr>
        <w:t>23</w:t>
      </w:r>
    </w:p>
    <w:p w:rsidRPr="00362A38" w:rsidR="00015A58" w:rsidP="00B47FD4" w:rsidRDefault="000A0EA5" w14:paraId="1E934B97" w14:textId="77777777">
      <w:pPr>
        <w:tabs>
          <w:tab w:val="left" w:pos="1843"/>
          <w:tab w:val="right" w:pos="9923"/>
        </w:tabs>
        <w:ind w:left="1843" w:right="56"/>
        <w:rPr>
          <w:rFonts w:ascii="Museo Slab 500" w:hAnsi="Museo Slab 500" w:cs="Hind Light"/>
          <w:b/>
          <w:bCs/>
          <w:color w:val="000000"/>
          <w:szCs w:val="24"/>
        </w:rPr>
      </w:pPr>
      <w:r w:rsidRPr="00362A38">
        <w:rPr>
          <w:rFonts w:ascii="Museo Slab 500" w:hAnsi="Museo Slab 500" w:cs="Hind Light"/>
          <w:b/>
          <w:bCs/>
          <w:color w:val="000000"/>
          <w:szCs w:val="24"/>
        </w:rPr>
        <w:t xml:space="preserve">Hakemus Iso Kirja -opiston </w:t>
      </w:r>
      <w:r w:rsidRPr="00362A38" w:rsidR="00CA57A4">
        <w:rPr>
          <w:rFonts w:ascii="Museo Slab 500" w:hAnsi="Museo Slab 500" w:cs="Hind Light"/>
          <w:b/>
          <w:bCs/>
          <w:color w:val="000000"/>
          <w:szCs w:val="24"/>
        </w:rPr>
        <w:t xml:space="preserve">johtajuusohjelmaan ja </w:t>
      </w:r>
      <w:r w:rsidRPr="00362A38">
        <w:rPr>
          <w:rFonts w:ascii="Museo Slab 500" w:hAnsi="Museo Slab 500" w:cs="Hind Light"/>
          <w:b/>
          <w:bCs/>
          <w:color w:val="000000"/>
          <w:szCs w:val="24"/>
        </w:rPr>
        <w:t>pas</w:t>
      </w:r>
      <w:r w:rsidRPr="00362A38" w:rsidR="00B47FD4">
        <w:rPr>
          <w:rFonts w:ascii="Museo Slab 500" w:hAnsi="Museo Slab 500" w:cs="Hind Light"/>
          <w:b/>
          <w:bCs/>
          <w:color w:val="000000"/>
          <w:szCs w:val="24"/>
        </w:rPr>
        <w:t>toraalityön tutkinto-ohjelmaan</w:t>
      </w:r>
    </w:p>
    <w:p w:rsidRPr="00B47FD4" w:rsidR="00B47FD4" w:rsidP="00DB04E8" w:rsidRDefault="00B47FD4" w14:paraId="13C7AB9C" w14:textId="77777777">
      <w:pPr>
        <w:framePr w:w="1980" w:h="1196" w:hSpace="141" w:wrap="around" w:hAnchor="page" w:vAnchor="text" w:x="825" w:y="110" w:hRule="exact"/>
        <w:rPr>
          <w:rFonts w:ascii="Hind Light" w:hAnsi="Hind Light" w:cs="Hind Light"/>
          <w:sz w:val="16"/>
          <w:szCs w:val="16"/>
        </w:rPr>
      </w:pPr>
      <w:r w:rsidRPr="00B47FD4">
        <w:rPr>
          <w:rFonts w:ascii="Hind Light" w:hAnsi="Hind Light" w:cs="Hind Light"/>
          <w:sz w:val="16"/>
          <w:szCs w:val="16"/>
        </w:rPr>
        <w:t>Iso Kirja -opisto</w:t>
      </w:r>
    </w:p>
    <w:p w:rsidRPr="00B47FD4" w:rsidR="00B47FD4" w:rsidP="00DB04E8" w:rsidRDefault="00B47FD4" w14:paraId="6E0F4BA6" w14:textId="77777777">
      <w:pPr>
        <w:framePr w:w="1980" w:h="1196" w:hSpace="141" w:wrap="around" w:hAnchor="page" w:vAnchor="text" w:x="825" w:y="110" w:hRule="exact"/>
        <w:rPr>
          <w:rFonts w:ascii="Hind Light" w:hAnsi="Hind Light" w:cs="Hind Light"/>
          <w:sz w:val="16"/>
          <w:szCs w:val="16"/>
        </w:rPr>
      </w:pPr>
      <w:r w:rsidRPr="00B47FD4">
        <w:rPr>
          <w:rFonts w:ascii="Hind Light" w:hAnsi="Hind Light" w:cs="Hind Light"/>
          <w:sz w:val="16"/>
          <w:szCs w:val="16"/>
        </w:rPr>
        <w:t>PL 13, 42701 KEURUU</w:t>
      </w:r>
    </w:p>
    <w:p w:rsidRPr="00B47FD4" w:rsidR="00B47FD4" w:rsidP="00DB04E8" w:rsidRDefault="00B47FD4" w14:paraId="5BD60030" w14:textId="77777777">
      <w:pPr>
        <w:framePr w:w="1980" w:h="1196" w:hSpace="141" w:wrap="around" w:hAnchor="page" w:vAnchor="text" w:x="825" w:y="110" w:hRule="exact"/>
        <w:rPr>
          <w:rFonts w:ascii="Hind Light" w:hAnsi="Hind Light" w:cs="Hind Light"/>
          <w:sz w:val="16"/>
          <w:szCs w:val="16"/>
        </w:rPr>
      </w:pPr>
      <w:r w:rsidRPr="00B47FD4">
        <w:rPr>
          <w:rFonts w:ascii="Hind Light" w:hAnsi="Hind Light" w:cs="Hind Light"/>
          <w:sz w:val="16"/>
          <w:szCs w:val="16"/>
        </w:rPr>
        <w:t>Puh. (</w:t>
      </w:r>
      <w:r w:rsidR="00DB04E8">
        <w:rPr>
          <w:rFonts w:ascii="Hind Light" w:hAnsi="Hind Light" w:cs="Hind Light"/>
          <w:sz w:val="16"/>
          <w:szCs w:val="16"/>
        </w:rPr>
        <w:t>040)750 0876</w:t>
      </w:r>
    </w:p>
    <w:p w:rsidRPr="004624BA" w:rsidR="00B47FD4" w:rsidP="00DB04E8" w:rsidRDefault="00B47FD4" w14:paraId="3BD20608" w14:textId="77777777">
      <w:pPr>
        <w:framePr w:w="1980" w:h="1196" w:hSpace="141" w:wrap="around" w:hAnchor="page" w:vAnchor="text" w:x="825" w:y="110" w:hRule="exact"/>
        <w:rPr>
          <w:rFonts w:ascii="Hind Light" w:hAnsi="Hind Light" w:cs="Hind Light"/>
          <w:sz w:val="16"/>
          <w:szCs w:val="16"/>
        </w:rPr>
      </w:pPr>
      <w:r w:rsidRPr="004624BA">
        <w:rPr>
          <w:rFonts w:ascii="Hind Light" w:hAnsi="Hind Light" w:cs="Hind Light"/>
          <w:sz w:val="16"/>
          <w:szCs w:val="16"/>
        </w:rPr>
        <w:t xml:space="preserve">koulutussihteeri@isokirja.fi </w:t>
      </w:r>
    </w:p>
    <w:p w:rsidRPr="004624BA" w:rsidR="0045103B" w:rsidP="00917D14" w:rsidRDefault="00CA57A4" w14:paraId="033E3D86" w14:textId="0A856D80">
      <w:pPr>
        <w:tabs>
          <w:tab w:val="left" w:pos="1843"/>
          <w:tab w:val="right" w:pos="10206"/>
        </w:tabs>
        <w:ind w:left="1843" w:right="623"/>
        <w:rPr>
          <w:rFonts w:asciiTheme="minorHAnsi" w:hAnsiTheme="minorHAnsi"/>
          <w:bCs/>
          <w:color w:val="000000"/>
          <w:sz w:val="18"/>
          <w:szCs w:val="18"/>
        </w:rPr>
      </w:pPr>
      <w:r w:rsidRPr="004624BA">
        <w:rPr>
          <w:rFonts w:asciiTheme="minorHAnsi" w:hAnsiTheme="minorHAnsi"/>
          <w:bCs/>
          <w:color w:val="000000"/>
          <w:sz w:val="18"/>
          <w:szCs w:val="18"/>
        </w:rPr>
        <w:t xml:space="preserve">Mikäli </w:t>
      </w:r>
      <w:r w:rsidRPr="004624BA" w:rsidR="00917D14">
        <w:rPr>
          <w:rFonts w:asciiTheme="minorHAnsi" w:hAnsiTheme="minorHAnsi"/>
          <w:bCs/>
          <w:color w:val="000000"/>
          <w:sz w:val="18"/>
          <w:szCs w:val="18"/>
        </w:rPr>
        <w:t>haet</w:t>
      </w:r>
      <w:r w:rsidRPr="004624BA">
        <w:rPr>
          <w:rFonts w:asciiTheme="minorHAnsi" w:hAnsiTheme="minorHAnsi"/>
          <w:bCs/>
          <w:color w:val="000000"/>
          <w:sz w:val="18"/>
          <w:szCs w:val="18"/>
        </w:rPr>
        <w:t xml:space="preserve"> myös A</w:t>
      </w:r>
      <w:r w:rsidRPr="004624BA" w:rsidR="00904BC2">
        <w:rPr>
          <w:rFonts w:asciiTheme="minorHAnsi" w:hAnsiTheme="minorHAnsi"/>
          <w:bCs/>
          <w:color w:val="000000"/>
          <w:sz w:val="18"/>
          <w:szCs w:val="18"/>
        </w:rPr>
        <w:t>lphacrucis Collegen</w:t>
      </w:r>
      <w:r w:rsidRPr="004624BA" w:rsidR="000A0EA5">
        <w:rPr>
          <w:rFonts w:asciiTheme="minorHAnsi" w:hAnsiTheme="minorHAnsi"/>
          <w:bCs/>
          <w:color w:val="000000"/>
          <w:sz w:val="18"/>
          <w:szCs w:val="18"/>
        </w:rPr>
        <w:t xml:space="preserve"> </w:t>
      </w:r>
      <w:r w:rsidRPr="004624BA" w:rsidR="00917D14">
        <w:rPr>
          <w:rFonts w:asciiTheme="minorHAnsi" w:hAnsiTheme="minorHAnsi"/>
          <w:bCs/>
          <w:color w:val="000000"/>
          <w:sz w:val="18"/>
          <w:szCs w:val="18"/>
        </w:rPr>
        <w:t xml:space="preserve">Master of Arts -ohjelmaan tai </w:t>
      </w:r>
      <w:r w:rsidRPr="004624BA">
        <w:rPr>
          <w:rFonts w:asciiTheme="minorHAnsi" w:hAnsiTheme="minorHAnsi"/>
          <w:bCs/>
          <w:color w:val="000000"/>
          <w:sz w:val="18"/>
          <w:szCs w:val="18"/>
        </w:rPr>
        <w:t xml:space="preserve">Graduate Certificate in </w:t>
      </w:r>
      <w:r w:rsidR="004624BA">
        <w:rPr>
          <w:rFonts w:asciiTheme="minorHAnsi" w:hAnsiTheme="minorHAnsi"/>
          <w:bCs/>
          <w:color w:val="000000"/>
          <w:sz w:val="18"/>
          <w:szCs w:val="18"/>
        </w:rPr>
        <w:t>Arts</w:t>
      </w:r>
      <w:r w:rsidRPr="004624BA">
        <w:rPr>
          <w:rFonts w:asciiTheme="minorHAnsi" w:hAnsiTheme="minorHAnsi"/>
          <w:bCs/>
          <w:color w:val="000000"/>
          <w:sz w:val="18"/>
          <w:szCs w:val="18"/>
        </w:rPr>
        <w:t xml:space="preserve"> </w:t>
      </w:r>
      <w:r w:rsidRPr="004624BA" w:rsidR="007F1B50">
        <w:rPr>
          <w:rFonts w:asciiTheme="minorHAnsi" w:hAnsiTheme="minorHAnsi"/>
          <w:bCs/>
          <w:color w:val="000000"/>
          <w:sz w:val="18"/>
          <w:szCs w:val="18"/>
        </w:rPr>
        <w:t>-</w:t>
      </w:r>
      <w:r w:rsidRPr="004624BA" w:rsidR="00917D14">
        <w:rPr>
          <w:rFonts w:asciiTheme="minorHAnsi" w:hAnsiTheme="minorHAnsi"/>
          <w:bCs/>
          <w:color w:val="000000"/>
          <w:sz w:val="18"/>
          <w:szCs w:val="18"/>
        </w:rPr>
        <w:t>ohjelmaan</w:t>
      </w:r>
      <w:r w:rsidRPr="004624BA">
        <w:rPr>
          <w:rFonts w:asciiTheme="minorHAnsi" w:hAnsiTheme="minorHAnsi"/>
          <w:bCs/>
          <w:color w:val="000000"/>
          <w:sz w:val="18"/>
          <w:szCs w:val="18"/>
        </w:rPr>
        <w:t xml:space="preserve">, </w:t>
      </w:r>
      <w:r w:rsidRPr="004624BA" w:rsidR="00652A07">
        <w:rPr>
          <w:rFonts w:asciiTheme="minorHAnsi" w:hAnsiTheme="minorHAnsi"/>
          <w:bCs/>
          <w:sz w:val="18"/>
          <w:szCs w:val="18"/>
        </w:rPr>
        <w:t>täytä lisäksi</w:t>
      </w:r>
      <w:r w:rsidRPr="004624BA" w:rsidR="00D90B86">
        <w:rPr>
          <w:rFonts w:asciiTheme="minorHAnsi" w:hAnsiTheme="minorHAnsi"/>
          <w:bCs/>
          <w:sz w:val="18"/>
          <w:szCs w:val="18"/>
        </w:rPr>
        <w:t xml:space="preserve"> Alphacrucis</w:t>
      </w:r>
      <w:r w:rsidRPr="004624BA" w:rsidR="009F7082">
        <w:rPr>
          <w:rFonts w:asciiTheme="minorHAnsi" w:hAnsiTheme="minorHAnsi"/>
          <w:bCs/>
          <w:sz w:val="18"/>
          <w:szCs w:val="18"/>
        </w:rPr>
        <w:t xml:space="preserve"> </w:t>
      </w:r>
      <w:r w:rsidRPr="004624BA" w:rsidR="00D90B86">
        <w:rPr>
          <w:rFonts w:asciiTheme="minorHAnsi" w:hAnsiTheme="minorHAnsi"/>
          <w:bCs/>
          <w:sz w:val="18"/>
          <w:szCs w:val="18"/>
        </w:rPr>
        <w:t>Collegen hakulomak</w:t>
      </w:r>
      <w:r w:rsidRPr="004624BA" w:rsidR="00652A07">
        <w:rPr>
          <w:rFonts w:asciiTheme="minorHAnsi" w:hAnsiTheme="minorHAnsi"/>
          <w:bCs/>
          <w:sz w:val="18"/>
          <w:szCs w:val="18"/>
        </w:rPr>
        <w:t>e</w:t>
      </w:r>
      <w:r w:rsidRPr="004624BA" w:rsidR="00D90B86">
        <w:rPr>
          <w:rFonts w:asciiTheme="minorHAnsi" w:hAnsiTheme="minorHAnsi"/>
          <w:bCs/>
          <w:sz w:val="18"/>
          <w:szCs w:val="18"/>
        </w:rPr>
        <w:t xml:space="preserve">. </w:t>
      </w:r>
    </w:p>
    <w:tbl>
      <w:tblPr>
        <w:tblW w:w="0" w:type="auto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5"/>
        <w:gridCol w:w="2870"/>
      </w:tblGrid>
      <w:tr w:rsidR="00DA4398" w:rsidTr="00121B46" w14:paraId="67D65A91" w14:textId="77777777">
        <w:trPr>
          <w:trHeight w:val="355"/>
        </w:trPr>
        <w:tc>
          <w:tcPr>
            <w:tcW w:w="2655" w:type="dxa"/>
            <w:vMerge w:val="restart"/>
          </w:tcPr>
          <w:p w:rsidRPr="00DB04E8" w:rsidR="00DA4398" w:rsidP="00B47FD4" w:rsidRDefault="00DA4398" w14:paraId="05CADE47" w14:textId="77777777">
            <w:pPr>
              <w:framePr w:hSpace="141" w:wrap="notBeside" w:hAnchor="page" w:vAnchor="text" w:x="3050" w:y="135"/>
              <w:tabs>
                <w:tab w:val="left" w:pos="1843"/>
              </w:tabs>
              <w:rPr>
                <w:rFonts w:asciiTheme="minorHAnsi" w:hAnsiTheme="minorHAnsi"/>
                <w:color w:val="000000"/>
                <w:sz w:val="10"/>
              </w:rPr>
            </w:pPr>
            <w:r w:rsidRPr="00B47FD4">
              <w:rPr>
                <w:rFonts w:ascii="Hind Light" w:hAnsi="Hind Light" w:cs="Hind Light"/>
                <w:color w:val="000000"/>
                <w:sz w:val="16"/>
              </w:rPr>
              <w:t>ISO KIRJA -OPISTO TÄYTTÄÄ</w:t>
            </w:r>
            <w:r w:rsidR="00DB04E8">
              <w:rPr>
                <w:rFonts w:asciiTheme="minorHAnsi" w:hAnsiTheme="minorHAnsi"/>
                <w:color w:val="000000"/>
                <w:sz w:val="10"/>
              </w:rPr>
              <w:br/>
            </w:r>
            <w:r w:rsidRPr="00B47FD4">
              <w:rPr>
                <w:rFonts w:ascii="Hind Light" w:hAnsi="Hind Light" w:cs="Hind Light"/>
                <w:color w:val="000000"/>
                <w:sz w:val="16"/>
              </w:rPr>
              <w:t>Hake</w:t>
            </w:r>
            <w:r w:rsidR="00DB04E8">
              <w:rPr>
                <w:rFonts w:ascii="Hind Light" w:hAnsi="Hind Light" w:cs="Hind Light"/>
                <w:color w:val="000000"/>
                <w:sz w:val="16"/>
              </w:rPr>
              <w:t>mus saapunut __/__ 20___</w:t>
            </w:r>
          </w:p>
          <w:p w:rsidRPr="00CE6988" w:rsidR="00DA4398" w:rsidP="00CE6988" w:rsidRDefault="00DA4398" w14:paraId="52BDFDCB" w14:textId="77777777">
            <w:pPr>
              <w:framePr w:hSpace="141" w:wrap="notBeside" w:hAnchor="page" w:vAnchor="text" w:x="3050" w:y="135"/>
              <w:rPr>
                <w:rFonts w:ascii="Hind Light" w:hAnsi="Hind Light" w:cs="Hind Light"/>
                <w:color w:val="000000"/>
                <w:sz w:val="16"/>
              </w:rPr>
            </w:pPr>
            <w:r w:rsidRPr="00B47FD4">
              <w:rPr>
                <w:rFonts w:ascii="Hind Light" w:hAnsi="Hind Light" w:cs="Hind Light"/>
                <w:color w:val="000000"/>
                <w:sz w:val="16"/>
              </w:rPr>
              <w:t>Päätös lähetetty __/__ 20 __</w:t>
            </w:r>
            <w:r w:rsidR="00DB04E8">
              <w:rPr>
                <w:rFonts w:ascii="Hind Light" w:hAnsi="Hind Light" w:cs="Hind Light"/>
                <w:color w:val="000000"/>
                <w:sz w:val="16"/>
              </w:rPr>
              <w:softHyphen/>
            </w:r>
            <w:r w:rsidR="00DB04E8">
              <w:rPr>
                <w:rFonts w:ascii="Hind Light" w:hAnsi="Hind Light" w:cs="Hind Light"/>
                <w:color w:val="000000"/>
                <w:sz w:val="16"/>
              </w:rPr>
              <w:softHyphen/>
              <w:t>_</w:t>
            </w:r>
          </w:p>
        </w:tc>
        <w:tc>
          <w:tcPr>
            <w:tcW w:w="2870" w:type="dxa"/>
            <w:vMerge w:val="restart"/>
          </w:tcPr>
          <w:p w:rsidRPr="00DA4398" w:rsidR="00DA4398" w:rsidP="00DB04E8" w:rsidRDefault="00DB04E8" w14:paraId="5DBE47D3" w14:textId="77777777">
            <w:pPr>
              <w:framePr w:hSpace="141" w:wrap="notBeside" w:hAnchor="page" w:vAnchor="text" w:x="3050" w:y="135"/>
              <w:rPr>
                <w:rFonts w:ascii="Hind Light" w:hAnsi="Hind Light" w:cs="Hind Light"/>
                <w:color w:val="000000"/>
                <w:sz w:val="16"/>
              </w:rPr>
            </w:pPr>
            <w:r w:rsidRPr="00DB04E8">
              <w:rPr>
                <w:rFonts w:ascii="Hind Light" w:hAnsi="Hind Light" w:cs="Hind Light"/>
                <w:color w:val="FFFFFF" w:themeColor="background1"/>
                <w:sz w:val="16"/>
              </w:rPr>
              <w:t xml:space="preserve">ISO KIRJA -OPISTO TÄYTTÄÄ  </w:t>
            </w:r>
            <w:r>
              <w:rPr>
                <w:rFonts w:ascii="Hind Light" w:hAnsi="Hind Light" w:cs="Hind Light"/>
                <w:color w:val="000000"/>
                <w:sz w:val="16"/>
              </w:rPr>
              <w:br/>
            </w:r>
            <w:r w:rsidRPr="00B47FD4" w:rsidR="00DA4398">
              <w:rPr>
                <w:rFonts w:ascii="Hind Light" w:hAnsi="Hind Light" w:cs="Hind Light"/>
                <w:color w:val="000000"/>
                <w:sz w:val="16"/>
              </w:rPr>
              <w:t>Hyväksytään  __/__   20__  ______</w:t>
            </w:r>
            <w:r>
              <w:rPr>
                <w:rFonts w:ascii="Hind Light" w:hAnsi="Hind Light" w:cs="Hind Light"/>
                <w:color w:val="000000"/>
                <w:sz w:val="16"/>
              </w:rPr>
              <w:br/>
            </w:r>
            <w:r w:rsidRPr="00B47FD4" w:rsidR="00DA4398">
              <w:rPr>
                <w:rFonts w:ascii="Hind Light" w:hAnsi="Hind Light" w:cs="Hind Light"/>
                <w:color w:val="000000"/>
                <w:sz w:val="16"/>
              </w:rPr>
              <w:t>Hylätään   __/__   20__  ______</w:t>
            </w:r>
          </w:p>
        </w:tc>
      </w:tr>
      <w:tr w:rsidR="00DA4398" w:rsidTr="00121B46" w14:paraId="42C17B83" w14:textId="77777777">
        <w:trPr>
          <w:trHeight w:val="355"/>
        </w:trPr>
        <w:tc>
          <w:tcPr>
            <w:tcW w:w="2655" w:type="dxa"/>
            <w:vMerge/>
          </w:tcPr>
          <w:p w:rsidR="00DA4398" w:rsidP="00B47FD4" w:rsidRDefault="00DA4398" w14:paraId="255D629D" w14:textId="77777777">
            <w:pPr>
              <w:framePr w:hSpace="141" w:wrap="notBeside" w:hAnchor="page" w:vAnchor="text" w:x="3050" w:y="135"/>
              <w:tabs>
                <w:tab w:val="left" w:pos="1843"/>
              </w:tabs>
              <w:rPr>
                <w:rFonts w:ascii="Arial" w:hAnsi="Arial"/>
                <w:color w:val="000000"/>
                <w:sz w:val="10"/>
              </w:rPr>
            </w:pPr>
          </w:p>
        </w:tc>
        <w:tc>
          <w:tcPr>
            <w:tcW w:w="2870" w:type="dxa"/>
            <w:vMerge/>
          </w:tcPr>
          <w:p w:rsidR="00DA4398" w:rsidP="00B47FD4" w:rsidRDefault="00DA4398" w14:paraId="0A9CF722" w14:textId="77777777">
            <w:pPr>
              <w:framePr w:hSpace="141" w:wrap="notBeside" w:hAnchor="page" w:vAnchor="text" w:x="3050" w:y="135"/>
              <w:rPr>
                <w:rFonts w:ascii="Arial" w:hAnsi="Arial"/>
                <w:color w:val="000000"/>
                <w:sz w:val="16"/>
              </w:rPr>
            </w:pPr>
          </w:p>
        </w:tc>
      </w:tr>
      <w:tr w:rsidR="00DA4398" w:rsidTr="00121B46" w14:paraId="74032F1F" w14:textId="77777777">
        <w:trPr>
          <w:trHeight w:val="115"/>
        </w:trPr>
        <w:tc>
          <w:tcPr>
            <w:tcW w:w="2655" w:type="dxa"/>
            <w:vMerge/>
          </w:tcPr>
          <w:p w:rsidR="00DA4398" w:rsidP="00B47FD4" w:rsidRDefault="00DA4398" w14:paraId="13AC3838" w14:textId="77777777">
            <w:pPr>
              <w:framePr w:hSpace="141" w:wrap="notBeside" w:hAnchor="page" w:vAnchor="text" w:x="3050" w:y="135"/>
              <w:tabs>
                <w:tab w:val="left" w:pos="1843"/>
              </w:tabs>
              <w:rPr>
                <w:rFonts w:ascii="Arial" w:hAnsi="Arial"/>
                <w:color w:val="000000"/>
                <w:sz w:val="10"/>
              </w:rPr>
            </w:pPr>
          </w:p>
        </w:tc>
        <w:tc>
          <w:tcPr>
            <w:tcW w:w="2870" w:type="dxa"/>
            <w:vMerge/>
          </w:tcPr>
          <w:p w:rsidR="00DA4398" w:rsidP="00B47FD4" w:rsidRDefault="00DA4398" w14:paraId="50F577D6" w14:textId="77777777">
            <w:pPr>
              <w:framePr w:hSpace="141" w:wrap="notBeside" w:hAnchor="page" w:vAnchor="text" w:x="3050" w:y="135"/>
              <w:rPr>
                <w:rFonts w:ascii="Arial" w:hAnsi="Arial"/>
                <w:color w:val="000000"/>
                <w:sz w:val="16"/>
              </w:rPr>
            </w:pPr>
          </w:p>
        </w:tc>
      </w:tr>
    </w:tbl>
    <w:p w:rsidR="0045103B" w:rsidRDefault="0045103B" w14:paraId="3933A50F" w14:textId="77777777">
      <w:pPr>
        <w:tabs>
          <w:tab w:val="left" w:pos="1843"/>
        </w:tabs>
        <w:rPr>
          <w:rFonts w:ascii="Arial" w:hAnsi="Arial"/>
          <w:color w:val="000000"/>
          <w:sz w:val="12"/>
        </w:rPr>
        <w:sectPr w:rsidR="0045103B">
          <w:type w:val="continuous"/>
          <w:pgSz w:w="11906" w:h="16838" w:orient="portrait"/>
          <w:pgMar w:top="284" w:right="510" w:bottom="426" w:left="1134" w:header="0" w:footer="0" w:gutter="0"/>
          <w:cols w:space="284" w:sep="1"/>
        </w:sectPr>
      </w:pPr>
    </w:p>
    <w:p w:rsidR="0045103B" w:rsidRDefault="0045103B" w14:paraId="0D500067" w14:textId="77777777">
      <w:pPr>
        <w:rPr>
          <w:rFonts w:ascii="Arial" w:hAnsi="Arial"/>
          <w:i/>
          <w:color w:val="000000"/>
          <w:sz w:val="20"/>
        </w:rPr>
        <w:sectPr w:rsidR="0045103B">
          <w:type w:val="continuous"/>
          <w:pgSz w:w="11906" w:h="16838" w:orient="portrait"/>
          <w:pgMar w:top="426" w:right="1134" w:bottom="568" w:left="1134" w:header="708" w:footer="0" w:gutter="0"/>
          <w:cols w:equalWidth="0" w:space="566" w:num="2">
            <w:col w:w="2608" w:space="566"/>
            <w:col w:w="6464"/>
          </w:cols>
        </w:sectPr>
      </w:pPr>
    </w:p>
    <w:p w:rsidR="0045103B" w:rsidRDefault="0045103B" w14:paraId="512C1BA0" w14:textId="77777777">
      <w:pPr>
        <w:rPr>
          <w:rFonts w:ascii="Arial" w:hAnsi="Arial"/>
          <w:i/>
          <w:color w:val="000000"/>
          <w:sz w:val="8"/>
        </w:rPr>
      </w:pPr>
    </w:p>
    <w:tbl>
      <w:tblPr>
        <w:tblW w:w="10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701"/>
        <w:gridCol w:w="567"/>
        <w:gridCol w:w="284"/>
        <w:gridCol w:w="1559"/>
        <w:gridCol w:w="1701"/>
        <w:gridCol w:w="194"/>
        <w:gridCol w:w="1933"/>
      </w:tblGrid>
      <w:tr w:rsidR="0045103B" w:rsidTr="00F52F46" w14:paraId="606BE447" w14:textId="77777777">
        <w:tc>
          <w:tcPr>
            <w:tcW w:w="10277" w:type="dxa"/>
            <w:gridSpan w:val="8"/>
          </w:tcPr>
          <w:p w:rsidRPr="00B47FD4" w:rsidR="0045103B" w:rsidRDefault="000A0EA5" w14:paraId="242CA969" w14:textId="77777777">
            <w:pPr>
              <w:rPr>
                <w:rFonts w:ascii="Hind Light" w:hAnsi="Hind Light" w:cs="Hind Light"/>
                <w:color w:val="000000"/>
                <w:sz w:val="16"/>
              </w:rPr>
            </w:pPr>
            <w:r w:rsidRPr="00B47FD4">
              <w:rPr>
                <w:rFonts w:ascii="Hind Light" w:hAnsi="Hind Light" w:cs="Hind Light"/>
                <w:color w:val="000000"/>
                <w:sz w:val="16"/>
              </w:rPr>
              <w:t>HENKILÖTIEDOT</w:t>
            </w:r>
          </w:p>
        </w:tc>
      </w:tr>
      <w:tr w:rsidR="0045103B" w:rsidTr="00121B46" w14:paraId="1AFE2C95" w14:textId="77777777">
        <w:trPr>
          <w:trHeight w:val="503"/>
        </w:trPr>
        <w:tc>
          <w:tcPr>
            <w:tcW w:w="460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B70E01" w:rsidR="0045103B" w:rsidRDefault="000A0EA5" w14:paraId="26216E68" w14:textId="77777777">
            <w:pPr>
              <w:rPr>
                <w:rFonts w:ascii="Hind Light" w:hAnsi="Hind Light" w:cs="Hind Light"/>
                <w:color w:val="000000"/>
                <w:sz w:val="16"/>
              </w:rPr>
            </w:pPr>
            <w:r w:rsidRPr="00B70E01">
              <w:rPr>
                <w:rFonts w:ascii="Hind Light" w:hAnsi="Hind Light" w:cs="Hind Light"/>
                <w:color w:val="000000"/>
                <w:sz w:val="16"/>
              </w:rPr>
              <w:t>Sukunimi ja etunimet</w:t>
            </w:r>
          </w:p>
        </w:tc>
        <w:tc>
          <w:tcPr>
            <w:tcW w:w="3544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70E01" w:rsidR="0045103B" w:rsidRDefault="000A0EA5" w14:paraId="6B9553DC" w14:textId="77777777">
            <w:pPr>
              <w:tabs>
                <w:tab w:val="left" w:pos="2056"/>
              </w:tabs>
              <w:rPr>
                <w:rFonts w:ascii="Hind Light" w:hAnsi="Hind Light" w:cs="Hind Light"/>
                <w:color w:val="000000"/>
                <w:sz w:val="16"/>
              </w:rPr>
            </w:pPr>
            <w:r w:rsidRPr="00B70E01">
              <w:rPr>
                <w:rFonts w:ascii="Hind Light" w:hAnsi="Hind Light" w:cs="Hind Light"/>
                <w:color w:val="000000"/>
                <w:sz w:val="16"/>
              </w:rPr>
              <w:t>Henkilötunnus</w:t>
            </w:r>
          </w:p>
          <w:p w:rsidRPr="00B47FD4" w:rsidR="0045103B" w:rsidRDefault="000A0EA5" w14:paraId="5ABF1515" w14:textId="77777777">
            <w:pPr>
              <w:tabs>
                <w:tab w:val="left" w:pos="2056"/>
              </w:tabs>
              <w:rPr>
                <w:rFonts w:asciiTheme="minorHAnsi" w:hAnsiTheme="minorHAnsi"/>
                <w:color w:val="000000"/>
                <w:sz w:val="16"/>
              </w:rPr>
            </w:pPr>
            <w:r w:rsidRPr="00B47FD4">
              <w:rPr>
                <w:rFonts w:asciiTheme="minorHAnsi" w:hAnsiTheme="minorHAnsi"/>
                <w:color w:val="000000"/>
                <w:sz w:val="16"/>
              </w:rPr>
              <w:t xml:space="preserve">                                           –</w:t>
            </w:r>
          </w:p>
        </w:tc>
        <w:tc>
          <w:tcPr>
            <w:tcW w:w="194" w:type="dxa"/>
            <w:tcBorders>
              <w:left w:val="single" w:color="auto" w:sz="12" w:space="0"/>
              <w:right w:val="single" w:color="auto" w:sz="12" w:space="0"/>
            </w:tcBorders>
          </w:tcPr>
          <w:p w:rsidRPr="00B47FD4" w:rsidR="0045103B" w:rsidRDefault="0045103B" w14:paraId="6F98B1B3" w14:textId="77777777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933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 w:rsidRPr="00B70E01" w:rsidR="0045103B" w:rsidRDefault="000A0EA5" w14:paraId="4FE60F85" w14:textId="77777777">
            <w:pPr>
              <w:jc w:val="center"/>
              <w:rPr>
                <w:rFonts w:ascii="Hind Light" w:hAnsi="Hind Light" w:cs="Hind Light"/>
                <w:color w:val="000000"/>
                <w:sz w:val="16"/>
              </w:rPr>
            </w:pPr>
            <w:r w:rsidRPr="00B70E01">
              <w:rPr>
                <w:rFonts w:ascii="Hind Light" w:hAnsi="Hind Light" w:cs="Hind Light"/>
                <w:color w:val="000000"/>
                <w:sz w:val="16"/>
              </w:rPr>
              <w:t>Valokuva</w:t>
            </w:r>
          </w:p>
          <w:p w:rsidRPr="00B47FD4" w:rsidR="0045103B" w:rsidRDefault="0045103B" w14:paraId="47EE45F2" w14:textId="77777777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</w:tr>
      <w:tr w:rsidR="00F11DBC" w:rsidTr="00121B46" w14:paraId="199B6565" w14:textId="77777777">
        <w:trPr>
          <w:trHeight w:val="412"/>
        </w:trPr>
        <w:tc>
          <w:tcPr>
            <w:tcW w:w="8150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B70E01" w:rsidR="00F11DBC" w:rsidRDefault="00F11DBC" w14:paraId="2401178A" w14:textId="77777777">
            <w:pPr>
              <w:rPr>
                <w:rFonts w:ascii="Hind Light" w:hAnsi="Hind Light" w:cs="Hind Light"/>
                <w:color w:val="000000"/>
                <w:sz w:val="16"/>
              </w:rPr>
            </w:pPr>
            <w:r w:rsidRPr="00B70E01">
              <w:rPr>
                <w:rFonts w:ascii="Hind Light" w:hAnsi="Hind Light" w:cs="Hind Light"/>
                <w:color w:val="000000"/>
                <w:sz w:val="16"/>
              </w:rPr>
              <w:t>Lähiosoite</w:t>
            </w:r>
          </w:p>
          <w:p w:rsidRPr="00B70E01" w:rsidR="00F11DBC" w:rsidP="00715BCA" w:rsidRDefault="00F11DBC" w14:paraId="58F0C094" w14:textId="77777777">
            <w:pPr>
              <w:tabs>
                <w:tab w:val="left" w:pos="2056"/>
              </w:tabs>
              <w:rPr>
                <w:rFonts w:ascii="Hind Light" w:hAnsi="Hind Light" w:cs="Hind Light"/>
                <w:color w:val="000000"/>
                <w:sz w:val="16"/>
              </w:rPr>
            </w:pPr>
            <w:r w:rsidRPr="00B70E01">
              <w:rPr>
                <w:rFonts w:ascii="Hind Light" w:hAnsi="Hind Light" w:cs="Hind Light"/>
                <w:color w:val="000000"/>
                <w:sz w:val="16"/>
              </w:rPr>
              <w:t xml:space="preserve">                             </w:t>
            </w:r>
          </w:p>
        </w:tc>
        <w:tc>
          <w:tcPr>
            <w:tcW w:w="194" w:type="dxa"/>
            <w:tcBorders>
              <w:left w:val="single" w:color="auto" w:sz="12" w:space="0"/>
              <w:right w:val="single" w:color="auto" w:sz="12" w:space="0"/>
            </w:tcBorders>
          </w:tcPr>
          <w:p w:rsidRPr="00B47FD4" w:rsidR="00F11DBC" w:rsidRDefault="00F11DBC" w14:paraId="2718D77E" w14:textId="77777777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933" w:type="dxa"/>
            <w:tcBorders>
              <w:left w:val="single" w:color="auto" w:sz="12" w:space="0"/>
              <w:right w:val="single" w:color="auto" w:sz="12" w:space="0"/>
            </w:tcBorders>
          </w:tcPr>
          <w:p w:rsidRPr="00B47FD4" w:rsidR="00F11DBC" w:rsidRDefault="00F11DBC" w14:paraId="7F0FBB8F" w14:textId="77777777">
            <w:pPr>
              <w:tabs>
                <w:tab w:val="left" w:pos="355"/>
                <w:tab w:val="left" w:pos="2057"/>
                <w:tab w:val="left" w:pos="2340"/>
                <w:tab w:val="left" w:pos="3332"/>
                <w:tab w:val="left" w:pos="3616"/>
                <w:tab w:val="left" w:pos="5954"/>
                <w:tab w:val="left" w:pos="6237"/>
                <w:tab w:val="left" w:pos="7938"/>
                <w:tab w:val="left" w:pos="8222"/>
              </w:tabs>
              <w:jc w:val="center"/>
              <w:rPr>
                <w:rFonts w:asciiTheme="minorHAnsi" w:hAnsiTheme="minorHAnsi"/>
                <w:color w:val="000000"/>
                <w:sz w:val="16"/>
              </w:rPr>
            </w:pPr>
          </w:p>
        </w:tc>
      </w:tr>
      <w:tr w:rsidR="0045103B" w:rsidTr="00121B46" w14:paraId="0C42A4F4" w14:textId="77777777">
        <w:trPr>
          <w:cantSplit/>
          <w:trHeight w:val="505"/>
        </w:trPr>
        <w:tc>
          <w:tcPr>
            <w:tcW w:w="233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B70E01" w:rsidR="0045103B" w:rsidP="00715BCA" w:rsidRDefault="000A0EA5" w14:paraId="798DA4B0" w14:textId="77777777">
            <w:pPr>
              <w:rPr>
                <w:rFonts w:ascii="Hind Light" w:hAnsi="Hind Light" w:cs="Hind Light"/>
                <w:color w:val="000000"/>
                <w:sz w:val="16"/>
              </w:rPr>
            </w:pPr>
            <w:r w:rsidRPr="00B70E01">
              <w:rPr>
                <w:rFonts w:ascii="Hind Light" w:hAnsi="Hind Light" w:cs="Hind Light"/>
                <w:color w:val="000000"/>
                <w:sz w:val="16"/>
              </w:rPr>
              <w:t>Posti</w:t>
            </w:r>
            <w:r w:rsidRPr="00B70E01" w:rsidR="00715BCA">
              <w:rPr>
                <w:rFonts w:ascii="Hind Light" w:hAnsi="Hind Light" w:cs="Hind Light"/>
                <w:color w:val="000000"/>
                <w:sz w:val="16"/>
              </w:rPr>
              <w:t>numero</w:t>
            </w: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70E01" w:rsidR="0045103B" w:rsidRDefault="00715BCA" w14:paraId="49F3DB57" w14:textId="77777777">
            <w:pPr>
              <w:rPr>
                <w:rFonts w:ascii="Hind Light" w:hAnsi="Hind Light" w:cs="Hind Light"/>
                <w:color w:val="000000"/>
                <w:sz w:val="16"/>
              </w:rPr>
            </w:pPr>
            <w:r w:rsidRPr="00B70E01">
              <w:rPr>
                <w:rFonts w:ascii="Hind Light" w:hAnsi="Hind Light" w:cs="Hind Light"/>
                <w:color w:val="000000"/>
                <w:sz w:val="16"/>
              </w:rPr>
              <w:t xml:space="preserve"> Postitoimipaikka</w:t>
            </w:r>
          </w:p>
        </w:tc>
        <w:tc>
          <w:tcPr>
            <w:tcW w:w="35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70E01" w:rsidR="0045103B" w:rsidP="00F52F46" w:rsidRDefault="00362A38" w14:paraId="2B32658F" w14:textId="77777777">
            <w:pPr>
              <w:rPr>
                <w:rFonts w:ascii="Hind Light" w:hAnsi="Hind Light" w:cs="Hind Light"/>
                <w:color w:val="000000"/>
                <w:sz w:val="16"/>
              </w:rPr>
            </w:pPr>
            <w:r>
              <w:rPr>
                <w:rFonts w:ascii="Hind Light" w:hAnsi="Hind Light" w:cs="Hind Light"/>
                <w:color w:val="000000"/>
                <w:sz w:val="16"/>
              </w:rPr>
              <w:t>Sähköposti (kirjoita selvästi)</w:t>
            </w:r>
          </w:p>
        </w:tc>
        <w:tc>
          <w:tcPr>
            <w:tcW w:w="194" w:type="dxa"/>
            <w:tcBorders>
              <w:left w:val="single" w:color="auto" w:sz="12" w:space="0"/>
              <w:right w:val="single" w:color="auto" w:sz="12" w:space="0"/>
            </w:tcBorders>
          </w:tcPr>
          <w:p w:rsidRPr="00B47FD4" w:rsidR="0045103B" w:rsidRDefault="0045103B" w14:paraId="476EE754" w14:textId="77777777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933" w:type="dxa"/>
            <w:tcBorders>
              <w:left w:val="single" w:color="auto" w:sz="12" w:space="0"/>
              <w:right w:val="single" w:color="auto" w:sz="12" w:space="0"/>
            </w:tcBorders>
          </w:tcPr>
          <w:p w:rsidRPr="00B47FD4" w:rsidR="0045103B" w:rsidRDefault="0045103B" w14:paraId="04AD6D31" w14:textId="77777777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</w:tr>
      <w:tr w:rsidR="00F11DBC" w:rsidTr="00121B46" w14:paraId="0DAF36F1" w14:textId="77777777">
        <w:trPr>
          <w:trHeight w:val="498"/>
        </w:trPr>
        <w:tc>
          <w:tcPr>
            <w:tcW w:w="233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</w:tcPr>
          <w:p w:rsidRPr="00B70E01" w:rsidR="00F11DBC" w:rsidRDefault="00F11DBC" w14:paraId="73BEE84C" w14:textId="77777777">
            <w:pPr>
              <w:rPr>
                <w:rFonts w:ascii="Hind Light" w:hAnsi="Hind Light" w:cs="Hind Light"/>
                <w:color w:val="000000"/>
                <w:sz w:val="16"/>
              </w:rPr>
            </w:pPr>
            <w:r w:rsidRPr="00B70E01">
              <w:rPr>
                <w:rFonts w:ascii="Hind Light" w:hAnsi="Hind Light" w:cs="Hind Light"/>
                <w:color w:val="000000"/>
                <w:sz w:val="16"/>
              </w:rPr>
              <w:t>Kotikunta</w:t>
            </w: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</w:tcBorders>
          </w:tcPr>
          <w:p w:rsidRPr="00B70E01" w:rsidR="00F11DBC" w:rsidRDefault="00F11DBC" w14:paraId="7DE2ACA2" w14:textId="77777777">
            <w:pPr>
              <w:rPr>
                <w:rFonts w:ascii="Hind Light" w:hAnsi="Hind Light" w:cs="Hind Light"/>
                <w:color w:val="000000"/>
                <w:sz w:val="16"/>
              </w:rPr>
            </w:pPr>
            <w:r w:rsidRPr="00B70E01">
              <w:rPr>
                <w:rFonts w:ascii="Hind Light" w:hAnsi="Hind Light" w:cs="Hind Light"/>
                <w:color w:val="000000"/>
                <w:sz w:val="16"/>
              </w:rPr>
              <w:t xml:space="preserve">Kansalaisuus                </w:t>
            </w:r>
          </w:p>
          <w:p w:rsidRPr="00B47FD4" w:rsidR="00F11DBC" w:rsidRDefault="00F11DBC" w14:paraId="7C05BAF5" w14:textId="77777777">
            <w:pPr>
              <w:rPr>
                <w:rFonts w:asciiTheme="minorHAnsi" w:hAnsiTheme="minorHAnsi"/>
                <w:color w:val="000000"/>
                <w:sz w:val="16"/>
              </w:rPr>
            </w:pPr>
            <w:r w:rsidRPr="00B47FD4">
              <w:rPr>
                <w:rFonts w:asciiTheme="minorHAnsi" w:hAnsiTheme="minorHAnsi"/>
                <w:color w:val="000000"/>
                <w:sz w:val="16"/>
              </w:rPr>
              <w:t xml:space="preserve">                                         </w:t>
            </w:r>
          </w:p>
        </w:tc>
        <w:tc>
          <w:tcPr>
            <w:tcW w:w="35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</w:tcBorders>
          </w:tcPr>
          <w:p w:rsidRPr="00B70E01" w:rsidR="00F11DBC" w:rsidRDefault="00F11DBC" w14:paraId="02E24FCE" w14:textId="77777777">
            <w:pPr>
              <w:rPr>
                <w:rFonts w:ascii="Hind Light" w:hAnsi="Hind Light" w:cs="Hind Light"/>
                <w:color w:val="000000"/>
                <w:sz w:val="16"/>
              </w:rPr>
            </w:pPr>
            <w:r w:rsidRPr="00B70E01">
              <w:rPr>
                <w:rFonts w:ascii="Hind Light" w:hAnsi="Hind Light" w:cs="Hind Light"/>
                <w:color w:val="000000"/>
                <w:sz w:val="16"/>
              </w:rPr>
              <w:t>Puhelin</w:t>
            </w:r>
          </w:p>
          <w:p w:rsidRPr="00B47FD4" w:rsidR="00F11DBC" w:rsidRDefault="00F11DBC" w14:paraId="3F1C3C9F" w14:textId="77777777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94" w:type="dxa"/>
            <w:tcBorders>
              <w:left w:val="single" w:color="auto" w:sz="12" w:space="0"/>
              <w:right w:val="single" w:color="auto" w:sz="12" w:space="0"/>
            </w:tcBorders>
          </w:tcPr>
          <w:p w:rsidRPr="00B47FD4" w:rsidR="00F11DBC" w:rsidRDefault="00F11DBC" w14:paraId="394E6EBD" w14:textId="77777777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933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B47FD4" w:rsidR="00F11DBC" w:rsidRDefault="00F11DBC" w14:paraId="10FB2460" w14:textId="77777777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</w:tr>
      <w:tr w:rsidR="0045103B" w:rsidTr="00F52F46" w14:paraId="3DF2016C" w14:textId="77777777">
        <w:trPr>
          <w:trHeight w:val="101" w:hRule="exact"/>
        </w:trPr>
        <w:tc>
          <w:tcPr>
            <w:tcW w:w="4039" w:type="dxa"/>
            <w:gridSpan w:val="2"/>
          </w:tcPr>
          <w:p w:rsidRPr="00B47FD4" w:rsidR="0045103B" w:rsidRDefault="0045103B" w14:paraId="15DB7AA5" w14:textId="77777777">
            <w:pPr>
              <w:rPr>
                <w:rFonts w:ascii="Hind Light" w:hAnsi="Hind Light" w:cs="Hind Light"/>
                <w:color w:val="000000"/>
                <w:sz w:val="16"/>
              </w:rPr>
            </w:pPr>
          </w:p>
        </w:tc>
        <w:tc>
          <w:tcPr>
            <w:tcW w:w="6238" w:type="dxa"/>
            <w:gridSpan w:val="6"/>
          </w:tcPr>
          <w:p w:rsidRPr="00B47FD4" w:rsidR="0045103B" w:rsidRDefault="0045103B" w14:paraId="1FFCBD2C" w14:textId="77777777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</w:tr>
      <w:tr w:rsidR="0045103B" w:rsidTr="00F52F46" w14:paraId="52B764FC" w14:textId="77777777">
        <w:tc>
          <w:tcPr>
            <w:tcW w:w="4039" w:type="dxa"/>
            <w:gridSpan w:val="2"/>
          </w:tcPr>
          <w:p w:rsidRPr="00B47FD4" w:rsidR="0045103B" w:rsidRDefault="000A0EA5" w14:paraId="082D6E2B" w14:textId="77777777">
            <w:pPr>
              <w:rPr>
                <w:rFonts w:ascii="Hind Light" w:hAnsi="Hind Light" w:cs="Hind Light"/>
                <w:color w:val="000000"/>
                <w:sz w:val="16"/>
              </w:rPr>
            </w:pPr>
            <w:r w:rsidRPr="00B47FD4">
              <w:rPr>
                <w:rFonts w:ascii="Hind Light" w:hAnsi="Hind Light" w:cs="Hind Light"/>
                <w:color w:val="000000"/>
                <w:sz w:val="16"/>
              </w:rPr>
              <w:t>LÄHIN OMAINEN</w:t>
            </w:r>
            <w:r w:rsidRPr="00B47FD4" w:rsidR="00FE7469">
              <w:rPr>
                <w:rFonts w:ascii="Hind Light" w:hAnsi="Hind Light" w:cs="Hind Light"/>
                <w:color w:val="000000"/>
                <w:sz w:val="16"/>
              </w:rPr>
              <w:t xml:space="preserve"> TAI VASTAAVA</w:t>
            </w:r>
          </w:p>
        </w:tc>
        <w:tc>
          <w:tcPr>
            <w:tcW w:w="6238" w:type="dxa"/>
            <w:gridSpan w:val="6"/>
          </w:tcPr>
          <w:p w:rsidRPr="00B47FD4" w:rsidR="0045103B" w:rsidRDefault="0045103B" w14:paraId="51E82A9B" w14:textId="77777777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</w:tr>
      <w:tr w:rsidR="00162F9D" w:rsidTr="00F52F46" w14:paraId="7131250F" w14:textId="77777777">
        <w:trPr>
          <w:cantSplit/>
          <w:trHeight w:val="440" w:hRule="exact"/>
        </w:trPr>
        <w:tc>
          <w:tcPr>
            <w:tcW w:w="10277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 w:rsidRPr="00B70E01" w:rsidR="00162F9D" w:rsidP="00162F9D" w:rsidRDefault="00162F9D" w14:paraId="60A9E7DE" w14:textId="77777777">
            <w:pPr>
              <w:rPr>
                <w:rFonts w:ascii="Hind Light" w:hAnsi="Hind Light" w:cs="Hind Light"/>
                <w:color w:val="000000"/>
                <w:sz w:val="16"/>
              </w:rPr>
            </w:pPr>
            <w:r w:rsidRPr="00B47FD4">
              <w:rPr>
                <w:rFonts w:asciiTheme="minorHAnsi" w:hAnsiTheme="minorHAnsi"/>
                <w:color w:val="000000"/>
                <w:sz w:val="16"/>
              </w:rPr>
              <w:t xml:space="preserve"> </w:t>
            </w:r>
            <w:r w:rsidRPr="00B70E01">
              <w:rPr>
                <w:rFonts w:ascii="Hind Light" w:hAnsi="Hind Light" w:cs="Hind Light"/>
                <w:color w:val="000000"/>
                <w:sz w:val="16"/>
              </w:rPr>
              <w:t>Lähiomaisen tai vastaavan nimi</w:t>
            </w:r>
          </w:p>
        </w:tc>
      </w:tr>
      <w:tr w:rsidR="0045103B" w:rsidTr="00362A38" w14:paraId="474C1D67" w14:textId="77777777">
        <w:trPr>
          <w:trHeight w:val="440" w:hRule="exact"/>
        </w:trPr>
        <w:tc>
          <w:tcPr>
            <w:tcW w:w="6449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B70E01" w:rsidR="0045103B" w:rsidP="00162F9D" w:rsidRDefault="00B70E01" w14:paraId="0567A27E" w14:textId="77777777">
            <w:pPr>
              <w:rPr>
                <w:rFonts w:ascii="Hind Light" w:hAnsi="Hind Light" w:cs="Hind Light"/>
                <w:color w:val="000000"/>
                <w:sz w:val="16"/>
              </w:rPr>
            </w:pPr>
            <w:r>
              <w:rPr>
                <w:rFonts w:ascii="Hind Light" w:hAnsi="Hind Light" w:cs="Hind Light"/>
                <w:color w:val="000000"/>
                <w:sz w:val="16"/>
              </w:rPr>
              <w:t>Osoite</w:t>
            </w:r>
          </w:p>
        </w:tc>
        <w:tc>
          <w:tcPr>
            <w:tcW w:w="382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Pr="00B70E01" w:rsidR="0045103B" w:rsidP="00AB2A67" w:rsidRDefault="00B70E01" w14:paraId="73D180EE" w14:textId="77777777">
            <w:pPr>
              <w:rPr>
                <w:rFonts w:ascii="Hind Light" w:hAnsi="Hind Light" w:cs="Hind Light"/>
                <w:color w:val="000000"/>
                <w:sz w:val="16"/>
              </w:rPr>
            </w:pPr>
            <w:r>
              <w:rPr>
                <w:rFonts w:ascii="Hind Light" w:hAnsi="Hind Light" w:cs="Hind Light"/>
                <w:color w:val="000000"/>
                <w:sz w:val="16"/>
              </w:rPr>
              <w:t>P</w:t>
            </w:r>
            <w:r w:rsidRPr="00B70E01" w:rsidR="000A0EA5">
              <w:rPr>
                <w:rFonts w:ascii="Hind Light" w:hAnsi="Hind Light" w:cs="Hind Light"/>
                <w:color w:val="000000"/>
                <w:sz w:val="16"/>
              </w:rPr>
              <w:t>uh</w:t>
            </w:r>
            <w:r w:rsidRPr="00B70E01" w:rsidR="00AB2A67">
              <w:rPr>
                <w:rFonts w:ascii="Hind Light" w:hAnsi="Hind Light" w:cs="Hind Light"/>
                <w:color w:val="000000"/>
                <w:sz w:val="16"/>
              </w:rPr>
              <w:t>elinnumero</w:t>
            </w:r>
          </w:p>
        </w:tc>
      </w:tr>
      <w:tr w:rsidR="0045103B" w:rsidTr="00F52F46" w14:paraId="744E1771" w14:textId="77777777">
        <w:trPr>
          <w:trHeight w:val="87" w:hRule="exact"/>
        </w:trPr>
        <w:tc>
          <w:tcPr>
            <w:tcW w:w="10277" w:type="dxa"/>
            <w:gridSpan w:val="8"/>
            <w:tcBorders>
              <w:top w:val="single" w:color="auto" w:sz="12" w:space="0"/>
            </w:tcBorders>
          </w:tcPr>
          <w:p w:rsidRPr="00B47FD4" w:rsidR="0045103B" w:rsidRDefault="0045103B" w14:paraId="4E10C478" w14:textId="77777777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</w:tr>
      <w:tr w:rsidR="0045103B" w:rsidTr="00F52F46" w14:paraId="065141A9" w14:textId="77777777">
        <w:tc>
          <w:tcPr>
            <w:tcW w:w="10277" w:type="dxa"/>
            <w:gridSpan w:val="8"/>
            <w:tcBorders>
              <w:bottom w:val="single" w:color="auto" w:sz="12" w:space="0"/>
            </w:tcBorders>
          </w:tcPr>
          <w:p w:rsidRPr="00B47FD4" w:rsidR="0045103B" w:rsidRDefault="000A0EA5" w14:paraId="72E640CF" w14:textId="77777777">
            <w:pPr>
              <w:rPr>
                <w:rFonts w:ascii="Hind Light" w:hAnsi="Hind Light" w:cs="Hind Light"/>
                <w:color w:val="000000"/>
                <w:sz w:val="16"/>
              </w:rPr>
            </w:pPr>
            <w:r w:rsidRPr="00B47FD4">
              <w:rPr>
                <w:rFonts w:ascii="Hind Light" w:hAnsi="Hind Light" w:cs="Hind Light"/>
                <w:color w:val="000000"/>
                <w:sz w:val="16"/>
              </w:rPr>
              <w:t>ASUMINEN</w:t>
            </w:r>
          </w:p>
        </w:tc>
      </w:tr>
      <w:tr w:rsidR="0045103B" w:rsidTr="00F52F46" w14:paraId="453FCE5D" w14:textId="77777777">
        <w:trPr>
          <w:trHeight w:val="440"/>
        </w:trPr>
        <w:tc>
          <w:tcPr>
            <w:tcW w:w="10277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B70E01" w:rsidR="0045103B" w:rsidRDefault="000A0EA5" w14:paraId="765098A1" w14:textId="77777777">
            <w:pPr>
              <w:rPr>
                <w:rFonts w:ascii="Hind Light" w:hAnsi="Hind Light" w:cs="Hind Light"/>
                <w:color w:val="000000"/>
                <w:sz w:val="16"/>
              </w:rPr>
            </w:pPr>
            <w:r w:rsidRPr="00B70E01">
              <w:rPr>
                <w:rFonts w:ascii="Hind Light" w:hAnsi="Hind Light" w:cs="Hind Light"/>
                <w:color w:val="000000"/>
                <w:sz w:val="16"/>
              </w:rPr>
              <w:t>Miten aiot asua opiskeluaikanasi</w:t>
            </w:r>
          </w:p>
          <w:p w:rsidRPr="00E040BE" w:rsidR="0045103B" w:rsidP="00E040BE" w:rsidRDefault="000A0EA5" w14:paraId="0CFC4716" w14:textId="77777777">
            <w:pPr>
              <w:tabs>
                <w:tab w:val="left" w:pos="426"/>
              </w:tabs>
              <w:rPr>
                <w:rFonts w:ascii="Hind Light" w:hAnsi="Hind Light" w:cs="Hind Light"/>
                <w:color w:val="000000"/>
                <w:sz w:val="16"/>
              </w:rPr>
            </w:pPr>
            <w:r w:rsidRPr="00B70E01">
              <w:rPr>
                <w:rFonts w:ascii="Wingdings" w:hAnsi="Wingdings" w:eastAsia="Wingdings" w:cs="Wingdings"/>
                <w:color w:val="000000"/>
                <w:sz w:val="16"/>
              </w:rPr>
              <w:t>o</w:t>
            </w:r>
            <w:r w:rsidRPr="00B70E01">
              <w:rPr>
                <w:rFonts w:ascii="Hind Light" w:hAnsi="Hind Light" w:cs="Hind Light"/>
                <w:color w:val="000000"/>
                <w:sz w:val="16"/>
              </w:rPr>
              <w:t xml:space="preserve"> Tarvitsen majoituksen opistolta lukukausien ajaksi      </w:t>
            </w:r>
            <w:r w:rsidRPr="00B70E01">
              <w:rPr>
                <w:rFonts w:ascii="Wingdings" w:hAnsi="Wingdings" w:eastAsia="Wingdings" w:cs="Wingdings"/>
                <w:color w:val="000000"/>
                <w:sz w:val="16"/>
              </w:rPr>
              <w:t>o</w:t>
            </w:r>
            <w:r w:rsidRPr="00B70E01">
              <w:rPr>
                <w:rFonts w:ascii="Hind Light" w:hAnsi="Hind Light" w:cs="Hind Light"/>
                <w:color w:val="000000"/>
                <w:sz w:val="16"/>
              </w:rPr>
              <w:t xml:space="preserve"> Tarvitsen majoituksen opetusviikonloppuina </w:t>
            </w:r>
            <w:r w:rsidRPr="00B70E01">
              <w:rPr>
                <w:rFonts w:ascii="Hind Light" w:hAnsi="Hind Light" w:cs="Hind Light"/>
                <w:color w:val="000000"/>
                <w:sz w:val="16"/>
              </w:rPr>
              <w:tab/>
            </w:r>
            <w:r w:rsidRPr="00B70E01">
              <w:rPr>
                <w:rFonts w:ascii="Hind Light" w:hAnsi="Hind Light" w:cs="Hind Light"/>
                <w:color w:val="000000"/>
                <w:sz w:val="16"/>
              </w:rPr>
              <w:t xml:space="preserve">        </w:t>
            </w:r>
            <w:r w:rsidRPr="00B70E01">
              <w:rPr>
                <w:rFonts w:ascii="Wingdings" w:hAnsi="Wingdings" w:eastAsia="Wingdings" w:cs="Wingdings"/>
                <w:color w:val="000000"/>
                <w:sz w:val="16"/>
              </w:rPr>
              <w:t>o</w:t>
            </w:r>
            <w:r w:rsidRPr="00B70E01">
              <w:rPr>
                <w:rFonts w:ascii="Hind Light" w:hAnsi="Hind Light" w:cs="Hind Light"/>
                <w:color w:val="000000"/>
                <w:sz w:val="16"/>
              </w:rPr>
              <w:t xml:space="preserve">  En tarvitse majoitusta</w:t>
            </w:r>
          </w:p>
        </w:tc>
      </w:tr>
      <w:tr w:rsidR="0045103B" w:rsidTr="00F52F46" w14:paraId="33023A7D" w14:textId="77777777">
        <w:trPr>
          <w:trHeight w:val="100" w:hRule="exact"/>
        </w:trPr>
        <w:tc>
          <w:tcPr>
            <w:tcW w:w="4890" w:type="dxa"/>
            <w:gridSpan w:val="4"/>
            <w:tcBorders>
              <w:top w:val="single" w:color="auto" w:sz="12" w:space="0"/>
              <w:bottom w:val="single" w:color="auto" w:sz="12" w:space="0"/>
            </w:tcBorders>
          </w:tcPr>
          <w:p w:rsidRPr="00B47FD4" w:rsidR="0045103B" w:rsidRDefault="0045103B" w14:paraId="3BDCA88B" w14:textId="77777777">
            <w:pPr>
              <w:rPr>
                <w:rFonts w:asciiTheme="minorHAnsi" w:hAnsiTheme="minorHAnsi"/>
                <w:color w:val="000000"/>
                <w:sz w:val="4"/>
              </w:rPr>
            </w:pPr>
          </w:p>
        </w:tc>
        <w:tc>
          <w:tcPr>
            <w:tcW w:w="5387" w:type="dxa"/>
            <w:gridSpan w:val="4"/>
            <w:tcBorders>
              <w:top w:val="single" w:color="auto" w:sz="12" w:space="0"/>
              <w:bottom w:val="single" w:color="auto" w:sz="12" w:space="0"/>
            </w:tcBorders>
          </w:tcPr>
          <w:p w:rsidRPr="00B47FD4" w:rsidR="0045103B" w:rsidRDefault="0045103B" w14:paraId="1B3A9F69" w14:textId="77777777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</w:tr>
      <w:tr w:rsidRPr="00F52F46" w:rsidR="00F52F46" w:rsidTr="00F52F46" w14:paraId="6ADBB0FD" w14:textId="77777777">
        <w:tc>
          <w:tcPr>
            <w:tcW w:w="10277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B70E01" w:rsidR="00F52F46" w:rsidP="004762AD" w:rsidRDefault="00F52F46" w14:paraId="778AA1DA" w14:textId="77777777">
            <w:pPr>
              <w:rPr>
                <w:rFonts w:ascii="Hind Light" w:hAnsi="Hind Light" w:cs="Hind Light"/>
                <w:color w:val="000000"/>
                <w:sz w:val="16"/>
              </w:rPr>
            </w:pPr>
            <w:r w:rsidRPr="00B70E01">
              <w:rPr>
                <w:rFonts w:ascii="Hind Light" w:hAnsi="Hind Light" w:cs="Hind Light"/>
                <w:color w:val="000000"/>
                <w:sz w:val="16"/>
              </w:rPr>
              <w:t>Ruoka-aineallergiat (tieto tarvitaan vain, jos ruokailet opistolla)</w:t>
            </w:r>
          </w:p>
          <w:p w:rsidRPr="00B47FD4" w:rsidR="00F52F46" w:rsidP="00F52F46" w:rsidRDefault="00F52F46" w14:paraId="1C701D3C" w14:textId="77777777">
            <w:pPr>
              <w:tabs>
                <w:tab w:val="left" w:pos="426"/>
              </w:tabs>
              <w:rPr>
                <w:rFonts w:asciiTheme="minorHAnsi" w:hAnsiTheme="minorHAnsi"/>
                <w:color w:val="000000"/>
                <w:sz w:val="16"/>
              </w:rPr>
            </w:pPr>
          </w:p>
          <w:p w:rsidRPr="00B47FD4" w:rsidR="00F52F46" w:rsidP="004762AD" w:rsidRDefault="00F52F46" w14:paraId="141E5626" w14:textId="77777777">
            <w:pPr>
              <w:tabs>
                <w:tab w:val="left" w:pos="426"/>
              </w:tabs>
              <w:rPr>
                <w:rFonts w:asciiTheme="minorHAnsi" w:hAnsiTheme="minorHAnsi"/>
                <w:color w:val="000000"/>
                <w:sz w:val="16"/>
              </w:rPr>
            </w:pPr>
          </w:p>
        </w:tc>
      </w:tr>
      <w:tr w:rsidR="00F52F46" w:rsidTr="00DB04E8" w14:paraId="72E19A78" w14:textId="77777777">
        <w:trPr>
          <w:trHeight w:val="299"/>
        </w:trPr>
        <w:tc>
          <w:tcPr>
            <w:tcW w:w="10277" w:type="dxa"/>
            <w:gridSpan w:val="8"/>
            <w:tcBorders>
              <w:bottom w:val="single" w:color="auto" w:sz="12" w:space="0"/>
            </w:tcBorders>
          </w:tcPr>
          <w:p w:rsidRPr="00B47FD4" w:rsidR="00CB4337" w:rsidP="00DB04E8" w:rsidRDefault="00DB04E8" w14:paraId="0921DB2A" w14:textId="77777777">
            <w:pPr>
              <w:rPr>
                <w:rFonts w:cs="Arial" w:asciiTheme="minorHAnsi" w:hAnsiTheme="minorHAnsi"/>
                <w:sz w:val="16"/>
              </w:rPr>
            </w:pPr>
            <w:r w:rsidRPr="00B47FD4">
              <w:rPr>
                <w:rFonts w:ascii="Hind Light" w:hAnsi="Hind Light" w:cs="Hind Light"/>
                <w:sz w:val="16"/>
              </w:rPr>
              <w:t>KO</w:t>
            </w:r>
            <w:r>
              <w:rPr>
                <w:rFonts w:ascii="Hind Light" w:hAnsi="Hind Light" w:cs="Hind Light"/>
                <w:sz w:val="16"/>
              </w:rPr>
              <w:t>ULUTUS (todistuskopiot liitteeksi</w:t>
            </w:r>
            <w:r w:rsidRPr="00B47FD4">
              <w:rPr>
                <w:rFonts w:ascii="Hind Light" w:hAnsi="Hind Light" w:cs="Hind Light"/>
                <w:sz w:val="16"/>
              </w:rPr>
              <w:t>)</w:t>
            </w:r>
            <w:r>
              <w:rPr>
                <w:rFonts w:ascii="Hind Light" w:hAnsi="Hind Light" w:cs="Hind Light"/>
                <w:sz w:val="16"/>
              </w:rPr>
              <w:t xml:space="preserve"> ja muut taustatiedot</w:t>
            </w:r>
          </w:p>
        </w:tc>
      </w:tr>
      <w:tr w:rsidRPr="00652A07" w:rsidR="00F52F46" w:rsidTr="00F52F46" w14:paraId="7267460F" w14:textId="77777777">
        <w:trPr>
          <w:trHeight w:val="377"/>
        </w:trPr>
        <w:tc>
          <w:tcPr>
            <w:tcW w:w="10277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B47FD4" w:rsidR="00F52F46" w:rsidRDefault="00F52F46" w14:paraId="53EFE0FC" w14:textId="77777777">
            <w:pPr>
              <w:spacing w:line="180" w:lineRule="exact"/>
              <w:rPr>
                <w:rFonts w:cs="Arial" w:asciiTheme="minorHAnsi" w:hAnsiTheme="minorHAnsi"/>
                <w:sz w:val="8"/>
              </w:rPr>
            </w:pPr>
          </w:p>
          <w:p w:rsidRPr="00B47FD4" w:rsidR="00F52F46" w:rsidRDefault="00F52F46" w14:paraId="3496F2E6" w14:textId="77777777">
            <w:pPr>
              <w:spacing w:line="180" w:lineRule="exact"/>
              <w:rPr>
                <w:rFonts w:cs="Arial" w:asciiTheme="minorHAnsi" w:hAnsiTheme="minorHAnsi"/>
                <w:sz w:val="16"/>
              </w:rPr>
            </w:pPr>
            <w:r w:rsidRPr="00B70E01">
              <w:rPr>
                <w:rFonts w:ascii="Hind Light" w:hAnsi="Hind Light" w:cs="Hind Light"/>
                <w:sz w:val="16"/>
              </w:rPr>
              <w:t>Pohjakoulutus</w:t>
            </w:r>
            <w:r w:rsidRPr="00B47FD4">
              <w:rPr>
                <w:rFonts w:cs="Arial" w:asciiTheme="minorHAnsi" w:hAnsiTheme="minorHAnsi"/>
                <w:sz w:val="16"/>
              </w:rPr>
              <w:t xml:space="preserve"> _________________________________________________________________________________________</w:t>
            </w:r>
          </w:p>
          <w:p w:rsidRPr="00B47FD4" w:rsidR="00F52F46" w:rsidRDefault="00F52F46" w14:paraId="1DF122BF" w14:textId="77777777">
            <w:pPr>
              <w:spacing w:line="180" w:lineRule="exact"/>
              <w:rPr>
                <w:rFonts w:cs="Arial" w:asciiTheme="minorHAnsi" w:hAnsiTheme="minorHAnsi"/>
                <w:sz w:val="16"/>
              </w:rPr>
            </w:pPr>
          </w:p>
          <w:p w:rsidRPr="00B47FD4" w:rsidR="00F52F46" w:rsidRDefault="00F52F46" w14:paraId="46CEADE9" w14:textId="77777777">
            <w:pPr>
              <w:spacing w:line="180" w:lineRule="exact"/>
              <w:rPr>
                <w:rFonts w:cs="Arial" w:asciiTheme="minorHAnsi" w:hAnsiTheme="minorHAnsi"/>
                <w:sz w:val="16"/>
              </w:rPr>
            </w:pPr>
            <w:r w:rsidRPr="00B47FD4">
              <w:rPr>
                <w:rFonts w:cs="Arial" w:asciiTheme="minorHAnsi" w:hAnsiTheme="minorHAnsi"/>
                <w:sz w:val="16"/>
              </w:rPr>
              <w:t xml:space="preserve">                        _________________________________________________________________________________________</w:t>
            </w:r>
          </w:p>
          <w:p w:rsidRPr="00B47FD4" w:rsidR="00F52F46" w:rsidRDefault="00F52F46" w14:paraId="01F2AA27" w14:textId="77777777">
            <w:pPr>
              <w:tabs>
                <w:tab w:val="left" w:pos="1843"/>
                <w:tab w:val="left" w:pos="3828"/>
              </w:tabs>
              <w:spacing w:line="180" w:lineRule="exact"/>
              <w:rPr>
                <w:rFonts w:cs="Arial" w:asciiTheme="minorHAnsi" w:hAnsiTheme="minorHAnsi"/>
                <w:sz w:val="16"/>
              </w:rPr>
            </w:pPr>
          </w:p>
          <w:p w:rsidRPr="00B47FD4" w:rsidR="00F52F46" w:rsidRDefault="00F52F46" w14:paraId="557639DD" w14:textId="0628EFFD">
            <w:pPr>
              <w:tabs>
                <w:tab w:val="left" w:pos="1843"/>
                <w:tab w:val="left" w:pos="3828"/>
              </w:tabs>
              <w:spacing w:line="180" w:lineRule="exact"/>
              <w:rPr>
                <w:rFonts w:cs="Arial" w:asciiTheme="minorHAnsi" w:hAnsiTheme="minorHAnsi"/>
                <w:sz w:val="16"/>
              </w:rPr>
            </w:pPr>
            <w:r w:rsidRPr="00B70E01">
              <w:rPr>
                <w:rFonts w:ascii="Hind Light" w:hAnsi="Hind Light" w:cs="Hind Light"/>
                <w:sz w:val="16"/>
              </w:rPr>
              <w:t>Koulutus, jossa suomen ja englannin kielten arvosanat</w:t>
            </w:r>
            <w:r w:rsidRPr="00B47FD4">
              <w:rPr>
                <w:rFonts w:cs="Arial" w:asciiTheme="minorHAnsi" w:hAnsiTheme="minorHAnsi"/>
                <w:sz w:val="16"/>
              </w:rPr>
              <w:t xml:space="preserve"> </w:t>
            </w:r>
            <w:r w:rsidR="00486422">
              <w:rPr>
                <w:rFonts w:cs="Arial" w:asciiTheme="minorHAnsi" w:hAnsiTheme="minorHAnsi"/>
                <w:sz w:val="16"/>
              </w:rPr>
              <w:t xml:space="preserve">osoitetaan </w:t>
            </w:r>
            <w:r w:rsidRPr="00B47FD4">
              <w:rPr>
                <w:rFonts w:cs="Arial" w:asciiTheme="minorHAnsi" w:hAnsiTheme="minorHAnsi"/>
                <w:sz w:val="16"/>
              </w:rPr>
              <w:t>_____________________________________________________________</w:t>
            </w:r>
          </w:p>
          <w:p w:rsidRPr="00B47FD4" w:rsidR="00F52F46" w:rsidRDefault="00F52F46" w14:paraId="3396A6C2" w14:textId="77777777">
            <w:pPr>
              <w:tabs>
                <w:tab w:val="left" w:pos="1843"/>
                <w:tab w:val="left" w:pos="3828"/>
              </w:tabs>
              <w:spacing w:line="180" w:lineRule="exact"/>
              <w:rPr>
                <w:rFonts w:cs="Arial" w:asciiTheme="minorHAnsi" w:hAnsiTheme="minorHAnsi"/>
                <w:sz w:val="16"/>
              </w:rPr>
            </w:pPr>
          </w:p>
          <w:p w:rsidR="00F52F46" w:rsidP="00652A07" w:rsidRDefault="00F52F46" w14:paraId="3588384B" w14:textId="3C4776D6">
            <w:pPr>
              <w:tabs>
                <w:tab w:val="left" w:pos="1843"/>
                <w:tab w:val="left" w:pos="3828"/>
              </w:tabs>
              <w:spacing w:line="180" w:lineRule="exact"/>
              <w:rPr>
                <w:rFonts w:cs="Arial" w:asciiTheme="minorHAnsi" w:hAnsiTheme="minorHAnsi"/>
                <w:sz w:val="16"/>
              </w:rPr>
            </w:pPr>
            <w:r w:rsidRPr="00B70E01">
              <w:rPr>
                <w:rFonts w:ascii="Hind Light" w:hAnsi="Hind Light" w:cs="Hind Light"/>
                <w:sz w:val="16"/>
              </w:rPr>
              <w:t>Suomen kielen arvosana todistuksessa (jos äidinkieli muu kuin suomi)</w:t>
            </w:r>
            <w:r w:rsidRPr="00B47FD4">
              <w:rPr>
                <w:rFonts w:cs="Arial" w:asciiTheme="minorHAnsi" w:hAnsiTheme="minorHAnsi"/>
                <w:sz w:val="16"/>
              </w:rPr>
              <w:t xml:space="preserve"> </w:t>
            </w:r>
            <w:r w:rsidRPr="00B47FD4" w:rsidR="00486422">
              <w:rPr>
                <w:rFonts w:cs="Arial" w:asciiTheme="minorHAnsi" w:hAnsiTheme="minorHAnsi"/>
                <w:sz w:val="16"/>
              </w:rPr>
              <w:t>_________</w:t>
            </w:r>
            <w:r w:rsidRPr="00B70E01">
              <w:rPr>
                <w:rFonts w:ascii="Hind Light" w:hAnsi="Hind Light" w:cs="Hind Light"/>
                <w:sz w:val="16"/>
              </w:rPr>
              <w:t xml:space="preserve"> Englannin kielen arvosana todistuksessa</w:t>
            </w:r>
            <w:r w:rsidRPr="00B47FD4">
              <w:rPr>
                <w:rFonts w:cs="Arial" w:asciiTheme="minorHAnsi" w:hAnsiTheme="minorHAnsi"/>
                <w:sz w:val="16"/>
              </w:rPr>
              <w:t>_________</w:t>
            </w:r>
          </w:p>
          <w:p w:rsidR="00F11DBC" w:rsidP="00652A07" w:rsidRDefault="00F11DBC" w14:paraId="45E46A97" w14:textId="77777777">
            <w:pPr>
              <w:tabs>
                <w:tab w:val="left" w:pos="1843"/>
                <w:tab w:val="left" w:pos="3828"/>
              </w:tabs>
              <w:spacing w:line="180" w:lineRule="exact"/>
              <w:rPr>
                <w:rFonts w:cs="Arial" w:asciiTheme="minorHAnsi" w:hAnsiTheme="minorHAnsi"/>
                <w:sz w:val="16"/>
              </w:rPr>
            </w:pPr>
          </w:p>
          <w:p w:rsidR="00F11DBC" w:rsidP="00652A07" w:rsidRDefault="00F11DBC" w14:paraId="66D9F86C" w14:textId="77777777">
            <w:pPr>
              <w:tabs>
                <w:tab w:val="left" w:pos="1843"/>
                <w:tab w:val="left" w:pos="3828"/>
              </w:tabs>
              <w:spacing w:line="180" w:lineRule="exact"/>
              <w:rPr>
                <w:rFonts w:cs="Arial" w:asciiTheme="minorHAnsi" w:hAnsiTheme="minorHAnsi"/>
                <w:sz w:val="16"/>
              </w:rPr>
            </w:pPr>
            <w:r>
              <w:rPr>
                <w:rFonts w:cs="Arial" w:asciiTheme="minorHAnsi" w:hAnsiTheme="minorHAnsi"/>
                <w:sz w:val="16"/>
              </w:rPr>
              <w:t>Äidinkieli: ___________________________</w:t>
            </w:r>
          </w:p>
          <w:p w:rsidR="00F11DBC" w:rsidP="00652A07" w:rsidRDefault="00F11DBC" w14:paraId="531C31B5" w14:textId="77777777">
            <w:pPr>
              <w:tabs>
                <w:tab w:val="left" w:pos="1843"/>
                <w:tab w:val="left" w:pos="3828"/>
              </w:tabs>
              <w:spacing w:line="180" w:lineRule="exact"/>
              <w:rPr>
                <w:rFonts w:cs="Arial" w:asciiTheme="minorHAnsi" w:hAnsiTheme="minorHAnsi"/>
                <w:sz w:val="16"/>
              </w:rPr>
            </w:pPr>
          </w:p>
          <w:p w:rsidR="00F11DBC" w:rsidP="00652A07" w:rsidRDefault="00F11DBC" w14:paraId="7BABCADC" w14:textId="77777777">
            <w:pPr>
              <w:tabs>
                <w:tab w:val="left" w:pos="1843"/>
                <w:tab w:val="left" w:pos="3828"/>
              </w:tabs>
              <w:spacing w:line="180" w:lineRule="exact"/>
              <w:rPr>
                <w:rFonts w:cs="Arial" w:asciiTheme="minorHAnsi" w:hAnsiTheme="minorHAnsi"/>
                <w:sz w:val="16"/>
              </w:rPr>
            </w:pPr>
            <w:r>
              <w:rPr>
                <w:rFonts w:cs="Arial" w:asciiTheme="minorHAnsi" w:hAnsiTheme="minorHAnsi"/>
                <w:sz w:val="16"/>
              </w:rPr>
              <w:t xml:space="preserve">Tilanne hakuhetkellä:  </w:t>
            </w:r>
            <w:r w:rsidRPr="00B70E01">
              <w:rPr>
                <w:rFonts w:ascii="Wingdings" w:hAnsi="Wingdings" w:eastAsia="Wingdings" w:cs="Wingdings"/>
                <w:color w:val="000000"/>
                <w:sz w:val="16"/>
              </w:rPr>
              <w:t>o</w:t>
            </w:r>
            <w:r>
              <w:rPr>
                <w:rFonts w:ascii="Hind Light" w:hAnsi="Hind Light" w:cs="Hind Light"/>
                <w:color w:val="000000"/>
                <w:sz w:val="16"/>
              </w:rPr>
              <w:t xml:space="preserve"> työssä      </w:t>
            </w:r>
            <w:r w:rsidRPr="00B70E01">
              <w:rPr>
                <w:rFonts w:ascii="Wingdings" w:hAnsi="Wingdings" w:eastAsia="Wingdings" w:cs="Wingdings"/>
                <w:color w:val="000000"/>
                <w:sz w:val="16"/>
              </w:rPr>
              <w:t>o</w:t>
            </w:r>
            <w:r>
              <w:rPr>
                <w:rFonts w:ascii="Hind Light" w:hAnsi="Hind Light" w:cs="Hind Light"/>
                <w:color w:val="000000"/>
                <w:sz w:val="16"/>
              </w:rPr>
              <w:t xml:space="preserve"> työtön     </w:t>
            </w:r>
            <w:r w:rsidRPr="00B70E01">
              <w:rPr>
                <w:rFonts w:ascii="Wingdings" w:hAnsi="Wingdings" w:eastAsia="Wingdings" w:cs="Wingdings"/>
                <w:color w:val="000000"/>
                <w:sz w:val="16"/>
              </w:rPr>
              <w:t>o</w:t>
            </w:r>
            <w:r>
              <w:rPr>
                <w:rFonts w:ascii="Hind Light" w:hAnsi="Hind Light" w:cs="Hind Light"/>
                <w:color w:val="000000"/>
                <w:sz w:val="16"/>
              </w:rPr>
              <w:t xml:space="preserve"> opiskelija     </w:t>
            </w:r>
            <w:r w:rsidRPr="00B70E01">
              <w:rPr>
                <w:rFonts w:ascii="Wingdings" w:hAnsi="Wingdings" w:eastAsia="Wingdings" w:cs="Wingdings"/>
                <w:color w:val="000000"/>
                <w:sz w:val="16"/>
              </w:rPr>
              <w:t>o</w:t>
            </w:r>
            <w:r>
              <w:rPr>
                <w:rFonts w:ascii="Hind Light" w:hAnsi="Hind Light" w:cs="Hind Light"/>
                <w:color w:val="000000"/>
                <w:sz w:val="16"/>
              </w:rPr>
              <w:t xml:space="preserve"> eläkeläinen     </w:t>
            </w:r>
            <w:r w:rsidRPr="00B70E01">
              <w:rPr>
                <w:rFonts w:ascii="Wingdings" w:hAnsi="Wingdings" w:eastAsia="Wingdings" w:cs="Wingdings"/>
                <w:color w:val="000000"/>
                <w:sz w:val="16"/>
              </w:rPr>
              <w:t>o</w:t>
            </w:r>
            <w:r>
              <w:rPr>
                <w:rFonts w:ascii="Hind Light" w:hAnsi="Hind Light" w:cs="Hind Light"/>
                <w:color w:val="000000"/>
                <w:sz w:val="16"/>
              </w:rPr>
              <w:t xml:space="preserve"> muu</w:t>
            </w:r>
          </w:p>
          <w:p w:rsidRPr="00B47FD4" w:rsidR="00F11DBC" w:rsidP="00652A07" w:rsidRDefault="00F11DBC" w14:paraId="08925F86" w14:textId="77777777">
            <w:pPr>
              <w:tabs>
                <w:tab w:val="left" w:pos="1843"/>
                <w:tab w:val="left" w:pos="3828"/>
              </w:tabs>
              <w:spacing w:line="180" w:lineRule="exact"/>
              <w:rPr>
                <w:rFonts w:cs="Arial" w:asciiTheme="minorHAnsi" w:hAnsiTheme="minorHAnsi"/>
                <w:sz w:val="16"/>
              </w:rPr>
            </w:pPr>
          </w:p>
        </w:tc>
      </w:tr>
    </w:tbl>
    <w:p w:rsidRPr="009F7082" w:rsidR="009F7082" w:rsidRDefault="009F7082" w14:paraId="7EF797FE" w14:textId="77777777">
      <w:pPr>
        <w:rPr>
          <w:rFonts w:ascii="Arial" w:hAnsi="Arial" w:cs="Arial"/>
          <w:sz w:val="4"/>
          <w:szCs w:val="4"/>
        </w:rPr>
      </w:pPr>
    </w:p>
    <w:p w:rsidRPr="00B47FD4" w:rsidR="0045103B" w:rsidRDefault="000A0EA5" w14:paraId="7B8EF6DD" w14:textId="77777777">
      <w:pPr>
        <w:rPr>
          <w:rFonts w:ascii="Hind Light" w:hAnsi="Hind Light" w:cs="Hind Light"/>
          <w:sz w:val="16"/>
        </w:rPr>
      </w:pPr>
      <w:r w:rsidRPr="00B47FD4">
        <w:rPr>
          <w:rFonts w:ascii="Hind Light" w:hAnsi="Hind Light" w:cs="Hind Light"/>
          <w:sz w:val="16"/>
        </w:rPr>
        <w:t xml:space="preserve">JOS EI TODISTUKSESSA ARVOSANOJA </w:t>
      </w:r>
      <w:r w:rsidRPr="00B47FD4" w:rsidR="00A05FF5">
        <w:rPr>
          <w:rFonts w:ascii="Hind Light" w:hAnsi="Hind Light" w:cs="Hind Light"/>
          <w:sz w:val="16"/>
        </w:rPr>
        <w:t>SUOMEN JA ENGLANNIN</w:t>
      </w:r>
      <w:r w:rsidRPr="00B47FD4" w:rsidR="00652A07">
        <w:rPr>
          <w:rFonts w:ascii="Hind Light" w:hAnsi="Hind Light" w:cs="Hind Light"/>
          <w:sz w:val="16"/>
        </w:rPr>
        <w:t xml:space="preserve"> </w:t>
      </w:r>
      <w:r w:rsidRPr="00B47FD4" w:rsidR="00A05FF5">
        <w:rPr>
          <w:rFonts w:ascii="Hind Light" w:hAnsi="Hind Light" w:cs="Hind Light"/>
          <w:sz w:val="16"/>
        </w:rPr>
        <w:t xml:space="preserve">KIELISTÄ, </w:t>
      </w:r>
      <w:r w:rsidRPr="00B47FD4" w:rsidR="00AB2A67">
        <w:rPr>
          <w:rFonts w:ascii="Hind Light" w:hAnsi="Hind Light" w:cs="Hind Light"/>
          <w:sz w:val="16"/>
        </w:rPr>
        <w:t>NIITÄ KORVAAVINA</w:t>
      </w:r>
    </w:p>
    <w:tbl>
      <w:tblPr>
        <w:tblW w:w="10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993"/>
        <w:gridCol w:w="5245"/>
      </w:tblGrid>
      <w:tr w:rsidRPr="00652A07" w:rsidR="00652A07" w:rsidTr="00B6689A" w14:paraId="7063BA3A" w14:textId="77777777">
        <w:trPr>
          <w:trHeight w:val="806"/>
        </w:trPr>
        <w:tc>
          <w:tcPr>
            <w:tcW w:w="503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B47FD4" w:rsidR="0045103B" w:rsidRDefault="00652A07" w14:paraId="36A16569" w14:textId="77777777">
            <w:pPr>
              <w:tabs>
                <w:tab w:val="left" w:pos="3261"/>
              </w:tabs>
              <w:spacing w:line="180" w:lineRule="exact"/>
              <w:rPr>
                <w:rFonts w:ascii="Hind Light" w:hAnsi="Hind Light" w:cs="Hind Light"/>
                <w:sz w:val="16"/>
              </w:rPr>
            </w:pPr>
            <w:r w:rsidRPr="00B47FD4">
              <w:rPr>
                <w:rFonts w:ascii="Hind Light" w:hAnsi="Hind Light" w:cs="Hind Light"/>
                <w:sz w:val="16"/>
              </w:rPr>
              <w:t>SUOMEN KIELI</w:t>
            </w:r>
            <w:r w:rsidRPr="00B47FD4" w:rsidR="000A0EA5">
              <w:rPr>
                <w:rFonts w:ascii="Hind Light" w:hAnsi="Hind Light" w:cs="Hind Light"/>
                <w:sz w:val="16"/>
              </w:rPr>
              <w:t xml:space="preserve"> </w:t>
            </w:r>
            <w:r w:rsidRPr="00B47FD4">
              <w:rPr>
                <w:rFonts w:ascii="Hind Light" w:hAnsi="Hind Light" w:cs="Hind Light"/>
                <w:sz w:val="16"/>
              </w:rPr>
              <w:t>(</w:t>
            </w:r>
            <w:r w:rsidRPr="00B47FD4" w:rsidR="000A0EA5">
              <w:rPr>
                <w:rFonts w:ascii="Hind Light" w:hAnsi="Hind Light" w:cs="Hind Light"/>
                <w:sz w:val="16"/>
              </w:rPr>
              <w:t>äidinkieli muu kuin suomi</w:t>
            </w:r>
            <w:r w:rsidRPr="00B47FD4">
              <w:rPr>
                <w:rFonts w:ascii="Hind Light" w:hAnsi="Hind Light" w:cs="Hind Light"/>
                <w:sz w:val="16"/>
              </w:rPr>
              <w:t>)</w:t>
            </w:r>
            <w:r w:rsidRPr="00B47FD4" w:rsidR="000A0EA5">
              <w:rPr>
                <w:rFonts w:ascii="Hind Light" w:hAnsi="Hind Light" w:cs="Hind Light"/>
                <w:sz w:val="16"/>
              </w:rPr>
              <w:t xml:space="preserve"> </w:t>
            </w:r>
          </w:p>
          <w:p w:rsidRPr="00B47FD4" w:rsidR="0045103B" w:rsidRDefault="00652A07" w14:paraId="68BC40FD" w14:textId="77777777">
            <w:pPr>
              <w:tabs>
                <w:tab w:val="left" w:pos="3261"/>
              </w:tabs>
              <w:spacing w:line="180" w:lineRule="exact"/>
              <w:rPr>
                <w:rFonts w:ascii="Hind Light" w:hAnsi="Hind Light" w:cs="Hind Light"/>
                <w:sz w:val="16"/>
              </w:rPr>
            </w:pPr>
            <w:r w:rsidRPr="00B47FD4">
              <w:rPr>
                <w:rFonts w:ascii="Hind Light" w:hAnsi="Hind Light" w:cs="Hind Light"/>
                <w:sz w:val="16"/>
              </w:rPr>
              <w:t xml:space="preserve">Yleinen kielitutkinto </w:t>
            </w:r>
            <w:r w:rsidRPr="00B47FD4" w:rsidR="000A0EA5">
              <w:rPr>
                <w:rFonts w:ascii="Hind Light" w:hAnsi="Hind Light" w:cs="Hind Light"/>
                <w:sz w:val="16"/>
              </w:rPr>
              <w:t>suoritettu keskitasolla (todistuskopio liitteenä)</w:t>
            </w:r>
          </w:p>
          <w:p w:rsidRPr="00B47FD4" w:rsidR="0045103B" w:rsidRDefault="0045103B" w14:paraId="19160D91" w14:textId="77777777">
            <w:pPr>
              <w:tabs>
                <w:tab w:val="left" w:pos="3261"/>
              </w:tabs>
              <w:spacing w:line="180" w:lineRule="exact"/>
              <w:rPr>
                <w:rFonts w:ascii="Hind Light" w:hAnsi="Hind Light" w:cs="Hind Light"/>
                <w:sz w:val="16"/>
              </w:rPr>
            </w:pPr>
          </w:p>
          <w:p w:rsidRPr="00B47FD4" w:rsidR="009F7082" w:rsidP="00AB2A67" w:rsidRDefault="000A0EA5" w14:paraId="7E133D7A" w14:textId="2F52ACB8">
            <w:pPr>
              <w:tabs>
                <w:tab w:val="left" w:pos="3261"/>
              </w:tabs>
              <w:spacing w:line="180" w:lineRule="exact"/>
              <w:rPr>
                <w:rFonts w:ascii="Hind Light" w:hAnsi="Hind Light" w:cs="Hind Light"/>
                <w:sz w:val="16"/>
              </w:rPr>
            </w:pPr>
            <w:r w:rsidRPr="00B47FD4">
              <w:rPr>
                <w:rFonts w:ascii="Hind Light" w:hAnsi="Hind Light" w:cs="Hind Light"/>
                <w:sz w:val="16"/>
              </w:rPr>
              <w:t>Testin arvosana</w:t>
            </w:r>
            <w:r w:rsidRPr="00B47FD4" w:rsidR="00652A07">
              <w:rPr>
                <w:rFonts w:ascii="Hind Light" w:hAnsi="Hind Light" w:cs="Hind Light"/>
                <w:sz w:val="16"/>
              </w:rPr>
              <w:t xml:space="preserve"> </w:t>
            </w:r>
            <w:r w:rsidRPr="00B47FD4" w:rsidR="00491263">
              <w:rPr>
                <w:rFonts w:cs="Arial" w:asciiTheme="minorHAnsi" w:hAnsiTheme="minorHAnsi"/>
                <w:sz w:val="16"/>
              </w:rPr>
              <w:t>_________</w:t>
            </w:r>
            <w:r w:rsidR="00491263">
              <w:rPr>
                <w:rFonts w:cs="Arial" w:asciiTheme="minorHAnsi" w:hAnsiTheme="minorHAnsi"/>
                <w:sz w:val="16"/>
              </w:rPr>
              <w:t>___</w:t>
            </w:r>
          </w:p>
        </w:tc>
        <w:tc>
          <w:tcPr>
            <w:tcW w:w="524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B47FD4" w:rsidR="00652A07" w:rsidRDefault="00652A07" w14:paraId="432A6E4D" w14:textId="77777777">
            <w:pPr>
              <w:spacing w:line="180" w:lineRule="exact"/>
              <w:rPr>
                <w:rFonts w:ascii="Hind Light" w:hAnsi="Hind Light" w:cs="Hind Light"/>
                <w:sz w:val="16"/>
              </w:rPr>
            </w:pPr>
            <w:r w:rsidRPr="00B47FD4">
              <w:rPr>
                <w:rFonts w:ascii="Hind Light" w:hAnsi="Hind Light" w:cs="Hind Light"/>
                <w:sz w:val="16"/>
              </w:rPr>
              <w:t>ENGLANNIN KIELI</w:t>
            </w:r>
          </w:p>
          <w:p w:rsidRPr="00B47FD4" w:rsidR="0045103B" w:rsidRDefault="000A0EA5" w14:paraId="4DD658E9" w14:textId="77777777">
            <w:pPr>
              <w:spacing w:line="180" w:lineRule="exact"/>
              <w:rPr>
                <w:rFonts w:ascii="Hind Light" w:hAnsi="Hind Light" w:cs="Hind Light"/>
                <w:sz w:val="16"/>
              </w:rPr>
            </w:pPr>
            <w:r w:rsidRPr="00B47FD4">
              <w:rPr>
                <w:rFonts w:ascii="Hind Light" w:hAnsi="Hind Light" w:cs="Hind Light"/>
                <w:sz w:val="16"/>
              </w:rPr>
              <w:t>Englannin kieli</w:t>
            </w:r>
            <w:r w:rsidRPr="00B47FD4" w:rsidR="00652A07">
              <w:rPr>
                <w:rFonts w:ascii="Hind Light" w:hAnsi="Hind Light" w:cs="Hind Light"/>
                <w:sz w:val="16"/>
              </w:rPr>
              <w:t>testi IELTS</w:t>
            </w:r>
            <w:r w:rsidRPr="00B47FD4">
              <w:rPr>
                <w:rFonts w:ascii="Hind Light" w:hAnsi="Hind Light" w:cs="Hind Light"/>
                <w:sz w:val="16"/>
              </w:rPr>
              <w:t xml:space="preserve"> (todistuskopio liitteenä)</w:t>
            </w:r>
          </w:p>
          <w:p w:rsidRPr="00491263" w:rsidR="0045103B" w:rsidRDefault="0045103B" w14:paraId="331DD3CA" w14:textId="77777777">
            <w:pPr>
              <w:rPr>
                <w:rFonts w:ascii="Hind Light" w:hAnsi="Hind Light" w:cs="Hind Light"/>
                <w:sz w:val="12"/>
                <w:szCs w:val="12"/>
              </w:rPr>
            </w:pPr>
          </w:p>
          <w:p w:rsidRPr="00B47FD4" w:rsidR="009C593A" w:rsidRDefault="000A0EA5" w14:paraId="1A52AA80" w14:textId="3B48386E">
            <w:pPr>
              <w:spacing w:line="180" w:lineRule="exact"/>
              <w:rPr>
                <w:rFonts w:ascii="Hind Light" w:hAnsi="Hind Light" w:cs="Hind Light"/>
                <w:sz w:val="16"/>
              </w:rPr>
            </w:pPr>
            <w:r w:rsidRPr="00B47FD4">
              <w:rPr>
                <w:rFonts w:ascii="Hind Light" w:hAnsi="Hind Light" w:cs="Hind Light"/>
                <w:sz w:val="16"/>
              </w:rPr>
              <w:t>Testin arvosana</w:t>
            </w:r>
            <w:r w:rsidRPr="00B47FD4" w:rsidR="009C593A">
              <w:rPr>
                <w:rFonts w:ascii="Hind Light" w:hAnsi="Hind Light" w:cs="Hind Light"/>
                <w:sz w:val="16"/>
              </w:rPr>
              <w:t xml:space="preserve"> </w:t>
            </w:r>
            <w:r w:rsidRPr="00B47FD4" w:rsidR="00491263">
              <w:rPr>
                <w:rFonts w:cs="Arial" w:asciiTheme="minorHAnsi" w:hAnsiTheme="minorHAnsi"/>
                <w:sz w:val="16"/>
              </w:rPr>
              <w:t>_________</w:t>
            </w:r>
            <w:r w:rsidR="00491263">
              <w:rPr>
                <w:rFonts w:cs="Arial" w:asciiTheme="minorHAnsi" w:hAnsiTheme="minorHAnsi"/>
                <w:sz w:val="16"/>
              </w:rPr>
              <w:t>____</w:t>
            </w:r>
          </w:p>
        </w:tc>
      </w:tr>
      <w:tr w:rsidR="0045103B" w14:paraId="4D56B7C4" w14:textId="77777777">
        <w:tc>
          <w:tcPr>
            <w:tcW w:w="10277" w:type="dxa"/>
            <w:gridSpan w:val="3"/>
            <w:tcBorders>
              <w:top w:val="single" w:color="auto" w:sz="12" w:space="0"/>
            </w:tcBorders>
          </w:tcPr>
          <w:p w:rsidRPr="00AC42A7" w:rsidR="0045103B" w:rsidRDefault="0045103B" w14:paraId="3CEC3915" w14:textId="77777777">
            <w:pPr>
              <w:rPr>
                <w:rFonts w:ascii="Arial" w:hAnsi="Arial"/>
                <w:sz w:val="4"/>
              </w:rPr>
            </w:pPr>
          </w:p>
        </w:tc>
      </w:tr>
      <w:tr w:rsidR="0045103B" w14:paraId="05E24ADF" w14:textId="77777777">
        <w:tc>
          <w:tcPr>
            <w:tcW w:w="10277" w:type="dxa"/>
            <w:gridSpan w:val="3"/>
            <w:tcBorders>
              <w:bottom w:val="single" w:color="auto" w:sz="12" w:space="0"/>
            </w:tcBorders>
          </w:tcPr>
          <w:p w:rsidRPr="009F7082" w:rsidR="009F7082" w:rsidRDefault="009F7082" w14:paraId="12D4AB94" w14:textId="77777777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Pr="00B47FD4" w:rsidR="0045103B" w:rsidRDefault="000A0EA5" w14:paraId="03C70A49" w14:textId="77777777">
            <w:pPr>
              <w:rPr>
                <w:rFonts w:ascii="Hind Light" w:hAnsi="Hind Light" w:cs="Hind Light"/>
                <w:color w:val="000000"/>
                <w:sz w:val="16"/>
              </w:rPr>
            </w:pPr>
            <w:r w:rsidRPr="00B47FD4">
              <w:rPr>
                <w:rFonts w:ascii="Hind Light" w:hAnsi="Hind Light" w:cs="Hind Light"/>
                <w:color w:val="000000"/>
                <w:sz w:val="16"/>
              </w:rPr>
              <w:t>OPISKELUTAPA</w:t>
            </w:r>
          </w:p>
        </w:tc>
      </w:tr>
      <w:tr w:rsidR="0045103B" w14:paraId="35D52EC3" w14:textId="77777777">
        <w:tc>
          <w:tcPr>
            <w:tcW w:w="1027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B47FD4" w:rsidR="0045103B" w:rsidRDefault="000A0EA5" w14:paraId="555EF0E7" w14:textId="77777777">
            <w:pPr>
              <w:rPr>
                <w:rFonts w:ascii="Hind Light" w:hAnsi="Hind Light" w:cs="Hind Light"/>
                <w:color w:val="000000"/>
                <w:sz w:val="16"/>
              </w:rPr>
            </w:pPr>
            <w:r>
              <w:rPr>
                <w:rFonts w:ascii="Wingdings" w:hAnsi="Wingdings" w:eastAsia="Wingdings" w:cs="Wingdings"/>
                <w:color w:val="000000"/>
                <w:sz w:val="16"/>
              </w:rPr>
              <w:t>o</w:t>
            </w:r>
            <w:r w:rsidR="0021295F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B47FD4" w:rsidR="0021295F">
              <w:rPr>
                <w:rFonts w:ascii="Hind Light" w:hAnsi="Hind Light" w:cs="Hind Light"/>
                <w:color w:val="000000"/>
                <w:sz w:val="16"/>
              </w:rPr>
              <w:t xml:space="preserve">Opiskelen </w:t>
            </w:r>
            <w:r w:rsidRPr="00B47FD4">
              <w:rPr>
                <w:rFonts w:ascii="Hind Light" w:hAnsi="Hind Light" w:cs="Hind Light"/>
                <w:color w:val="000000"/>
                <w:sz w:val="16"/>
              </w:rPr>
              <w:t xml:space="preserve">yli </w:t>
            </w:r>
            <w:r w:rsidRPr="00B47FD4" w:rsidR="00CA636D">
              <w:rPr>
                <w:rFonts w:ascii="Hind Light" w:hAnsi="Hind Light" w:cs="Hind Light"/>
                <w:color w:val="000000"/>
                <w:sz w:val="16"/>
              </w:rPr>
              <w:t>5 op</w:t>
            </w:r>
            <w:r w:rsidRPr="00B47FD4">
              <w:rPr>
                <w:rFonts w:ascii="Hind Light" w:hAnsi="Hind Light" w:cs="Hind Light"/>
                <w:color w:val="000000"/>
                <w:sz w:val="16"/>
              </w:rPr>
              <w:t>/kk</w:t>
            </w:r>
            <w:r w:rsidRPr="00B47FD4" w:rsidR="00EB31BA">
              <w:rPr>
                <w:rFonts w:ascii="Hind Light" w:hAnsi="Hind Light" w:cs="Hind Light"/>
                <w:color w:val="000000"/>
                <w:sz w:val="16"/>
              </w:rPr>
              <w:t xml:space="preserve"> (oikeus opintotukeen)</w:t>
            </w:r>
            <w:r w:rsidRPr="00B47FD4">
              <w:rPr>
                <w:rFonts w:ascii="Hind Light" w:hAnsi="Hind Light" w:cs="Hind Light"/>
                <w:color w:val="000000"/>
                <w:sz w:val="16"/>
              </w:rPr>
              <w:tab/>
            </w:r>
            <w:r w:rsidRPr="00B47FD4" w:rsidR="0021295F">
              <w:rPr>
                <w:rFonts w:ascii="Hind Light" w:hAnsi="Hind Light" w:cs="Hind Light"/>
                <w:color w:val="000000"/>
                <w:sz w:val="16"/>
              </w:rPr>
              <w:t xml:space="preserve">      </w:t>
            </w:r>
            <w:r w:rsidRPr="00B47FD4" w:rsidR="00F52F46">
              <w:rPr>
                <w:rFonts w:ascii="Hind Light" w:hAnsi="Hind Light" w:cs="Hind Light"/>
                <w:color w:val="000000"/>
                <w:sz w:val="16"/>
              </w:rPr>
              <w:t xml:space="preserve">                 </w:t>
            </w:r>
            <w:r w:rsidRPr="00B47FD4" w:rsidR="0021295F">
              <w:rPr>
                <w:rFonts w:ascii="Hind Light" w:hAnsi="Hind Light" w:cs="Hind Light"/>
                <w:color w:val="000000"/>
                <w:sz w:val="16"/>
              </w:rPr>
              <w:t xml:space="preserve"> </w:t>
            </w:r>
            <w:r w:rsidRPr="00B47FD4">
              <w:rPr>
                <w:rFonts w:ascii="Wingdings" w:hAnsi="Wingdings" w:eastAsia="Wingdings" w:cs="Wingdings"/>
                <w:color w:val="000000"/>
                <w:sz w:val="16"/>
              </w:rPr>
              <w:t>o</w:t>
            </w:r>
            <w:r w:rsidRPr="00B47FD4" w:rsidR="00F52F46">
              <w:rPr>
                <w:rFonts w:ascii="Hind Light" w:hAnsi="Hind Light" w:cs="Hind Light"/>
                <w:color w:val="000000"/>
                <w:sz w:val="16"/>
              </w:rPr>
              <w:t xml:space="preserve"> Opiskelen</w:t>
            </w:r>
            <w:r w:rsidRPr="00B47FD4" w:rsidR="0021295F">
              <w:rPr>
                <w:rFonts w:ascii="Hind Light" w:hAnsi="Hind Light" w:cs="Hind Light"/>
                <w:color w:val="000000"/>
                <w:sz w:val="16"/>
              </w:rPr>
              <w:t xml:space="preserve"> </w:t>
            </w:r>
            <w:r w:rsidRPr="00B47FD4" w:rsidR="00CA636D">
              <w:rPr>
                <w:rFonts w:ascii="Hind Light" w:hAnsi="Hind Light" w:cs="Hind Light"/>
                <w:color w:val="000000"/>
                <w:sz w:val="16"/>
              </w:rPr>
              <w:t>alle 5 op</w:t>
            </w:r>
            <w:r w:rsidRPr="00B47FD4">
              <w:rPr>
                <w:rFonts w:ascii="Hind Light" w:hAnsi="Hind Light" w:cs="Hind Light"/>
                <w:color w:val="000000"/>
                <w:sz w:val="16"/>
              </w:rPr>
              <w:t>/kk</w:t>
            </w:r>
            <w:r w:rsidRPr="00B47FD4" w:rsidR="00EB31BA">
              <w:rPr>
                <w:rFonts w:ascii="Hind Light" w:hAnsi="Hind Light" w:cs="Hind Light"/>
                <w:color w:val="000000"/>
                <w:sz w:val="16"/>
              </w:rPr>
              <w:t xml:space="preserve"> (ei oikeu</w:t>
            </w:r>
            <w:r w:rsidRPr="00B47FD4" w:rsidR="00AB2A67">
              <w:rPr>
                <w:rFonts w:ascii="Hind Light" w:hAnsi="Hind Light" w:cs="Hind Light"/>
                <w:color w:val="000000"/>
                <w:sz w:val="16"/>
              </w:rPr>
              <w:t>t</w:t>
            </w:r>
            <w:r w:rsidRPr="00B47FD4" w:rsidR="00EB31BA">
              <w:rPr>
                <w:rFonts w:ascii="Hind Light" w:hAnsi="Hind Light" w:cs="Hind Light"/>
                <w:color w:val="000000"/>
                <w:sz w:val="16"/>
              </w:rPr>
              <w:t>ta opintotukeen)</w:t>
            </w:r>
          </w:p>
          <w:p w:rsidR="0045103B" w:rsidP="00EB31BA" w:rsidRDefault="0021295F" w14:paraId="364CA7FC" w14:textId="77777777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ab/>
            </w:r>
            <w:r w:rsidR="000A0EA5">
              <w:rPr>
                <w:rFonts w:ascii="Arial" w:hAnsi="Arial" w:cs="Arial"/>
                <w:color w:val="000000"/>
                <w:sz w:val="16"/>
              </w:rPr>
              <w:tab/>
            </w:r>
            <w:r w:rsidR="000A0EA5">
              <w:rPr>
                <w:rFonts w:ascii="Arial" w:hAnsi="Arial" w:cs="Arial"/>
                <w:color w:val="000000"/>
                <w:sz w:val="16"/>
              </w:rPr>
              <w:tab/>
            </w:r>
            <w:r w:rsidR="000A0EA5">
              <w:rPr>
                <w:rFonts w:ascii="Arial" w:hAnsi="Arial" w:cs="Arial"/>
                <w:color w:val="000000"/>
                <w:sz w:val="16"/>
              </w:rPr>
              <w:tab/>
            </w:r>
          </w:p>
        </w:tc>
      </w:tr>
      <w:tr w:rsidR="0045103B" w:rsidTr="00B47FD4" w14:paraId="2F870300" w14:textId="77777777">
        <w:trPr>
          <w:trHeight w:val="106"/>
        </w:trPr>
        <w:tc>
          <w:tcPr>
            <w:tcW w:w="10277" w:type="dxa"/>
            <w:gridSpan w:val="3"/>
            <w:tcBorders>
              <w:top w:val="single" w:color="auto" w:sz="12" w:space="0"/>
            </w:tcBorders>
          </w:tcPr>
          <w:p w:rsidR="0045103B" w:rsidRDefault="0045103B" w14:paraId="4E6FBBDE" w14:textId="77777777">
            <w:pPr>
              <w:rPr>
                <w:rFonts w:ascii="Arial" w:hAnsi="Arial" w:cs="Arial"/>
                <w:color w:val="000000"/>
                <w:sz w:val="8"/>
              </w:rPr>
            </w:pPr>
          </w:p>
        </w:tc>
      </w:tr>
      <w:tr w:rsidR="0045103B" w:rsidTr="00B47FD4" w14:paraId="0E948454" w14:textId="77777777">
        <w:trPr>
          <w:trHeight w:val="391"/>
        </w:trPr>
        <w:tc>
          <w:tcPr>
            <w:tcW w:w="1027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45103B" w:rsidP="00715BCA" w:rsidRDefault="000A0EA5" w14:paraId="698AD82F" w14:textId="77777777">
            <w:pPr>
              <w:spacing w:before="120" w:after="1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Wingdings" w:hAnsi="Wingdings" w:eastAsia="Wingdings" w:cs="Wingdings"/>
                <w:color w:val="000000"/>
                <w:sz w:val="16"/>
              </w:rPr>
              <w:t>o</w:t>
            </w:r>
            <w:r w:rsidR="00715BCA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B47FD4" w:rsidR="00715BCA">
              <w:rPr>
                <w:rFonts w:ascii="Hind Light" w:hAnsi="Hind Light" w:cs="Hind Light"/>
                <w:color w:val="000000"/>
                <w:sz w:val="16"/>
              </w:rPr>
              <w:t xml:space="preserve">Sitoudun maksamaan </w:t>
            </w:r>
            <w:r w:rsidRPr="00B47FD4">
              <w:rPr>
                <w:rFonts w:ascii="Hind Light" w:hAnsi="Hind Light" w:cs="Hind Light"/>
                <w:color w:val="000000"/>
                <w:sz w:val="16"/>
              </w:rPr>
              <w:t>opiskelumaksuni annetussa aikataulussa</w:t>
            </w:r>
            <w:r w:rsidRPr="00B47FD4" w:rsidR="00715BCA">
              <w:rPr>
                <w:rFonts w:ascii="Hind Light" w:hAnsi="Hind Light" w:cs="Hind Light"/>
                <w:color w:val="000000"/>
                <w:sz w:val="16"/>
              </w:rPr>
              <w:t>.</w:t>
            </w:r>
            <w:r w:rsidR="00F11DBC">
              <w:rPr>
                <w:rFonts w:ascii="Hind Light" w:hAnsi="Hind Light" w:cs="Hind Light"/>
                <w:color w:val="000000"/>
                <w:sz w:val="16"/>
              </w:rPr>
              <w:t xml:space="preserve"> (Huom. tarkistamme uusien hakijoiden luottotiedot.)</w:t>
            </w:r>
          </w:p>
        </w:tc>
      </w:tr>
      <w:tr w:rsidR="0045103B" w14:paraId="4A2DD517" w14:textId="77777777">
        <w:tc>
          <w:tcPr>
            <w:tcW w:w="10277" w:type="dxa"/>
            <w:gridSpan w:val="3"/>
            <w:tcBorders>
              <w:top w:val="single" w:color="auto" w:sz="12" w:space="0"/>
            </w:tcBorders>
          </w:tcPr>
          <w:p w:rsidR="0045103B" w:rsidRDefault="0045103B" w14:paraId="72A54AA7" w14:textId="77777777">
            <w:pPr>
              <w:rPr>
                <w:rFonts w:ascii="Arial" w:hAnsi="Arial" w:cs="Arial"/>
                <w:color w:val="000000"/>
                <w:sz w:val="8"/>
              </w:rPr>
            </w:pPr>
          </w:p>
        </w:tc>
      </w:tr>
      <w:tr w:rsidR="0045103B" w:rsidTr="00CB4337" w14:paraId="5993B3B3" w14:textId="77777777">
        <w:trPr>
          <w:trHeight w:val="855" w:hRule="exact"/>
        </w:trPr>
        <w:tc>
          <w:tcPr>
            <w:tcW w:w="10277" w:type="dxa"/>
            <w:gridSpan w:val="3"/>
            <w:tcBorders>
              <w:bottom w:val="single" w:color="auto" w:sz="12" w:space="0"/>
            </w:tcBorders>
          </w:tcPr>
          <w:p w:rsidRPr="00CB4337" w:rsidR="0045103B" w:rsidP="00DB04E8" w:rsidRDefault="000A0EA5" w14:paraId="5B54A6E6" w14:textId="77777777">
            <w:pPr>
              <w:rPr>
                <w:rFonts w:ascii="Hind Light" w:hAnsi="Hind Light" w:cs="Hind Light"/>
                <w:color w:val="000000"/>
                <w:sz w:val="16"/>
              </w:rPr>
            </w:pPr>
            <w:r w:rsidRPr="00B47FD4">
              <w:rPr>
                <w:rFonts w:ascii="Hind Light" w:hAnsi="Hind Light" w:cs="Hind Light"/>
                <w:color w:val="000000"/>
                <w:sz w:val="16"/>
              </w:rPr>
              <w:t xml:space="preserve">Kaikkien Iso Kirja </w:t>
            </w:r>
            <w:r w:rsidRPr="00B47FD4" w:rsidR="00AB2A67">
              <w:rPr>
                <w:rFonts w:ascii="Hind Light" w:hAnsi="Hind Light" w:cs="Hind Light"/>
                <w:color w:val="000000"/>
                <w:sz w:val="16"/>
              </w:rPr>
              <w:t>-</w:t>
            </w:r>
            <w:r w:rsidRPr="00B47FD4" w:rsidR="009F7082">
              <w:rPr>
                <w:rFonts w:ascii="Hind Light" w:hAnsi="Hind Light" w:cs="Hind Light"/>
                <w:color w:val="000000"/>
                <w:sz w:val="16"/>
              </w:rPr>
              <w:t xml:space="preserve">opiston opiskelijoiden tiedot </w:t>
            </w:r>
            <w:r w:rsidRPr="00B47FD4">
              <w:rPr>
                <w:rFonts w:ascii="Hind Light" w:hAnsi="Hind Light" w:cs="Hind Light"/>
                <w:color w:val="000000"/>
                <w:sz w:val="16"/>
              </w:rPr>
              <w:t xml:space="preserve">tallennetaan opiskelijatietorekisteriin Iso Kirja -opiston sisäistä käyttöä varten. </w:t>
            </w:r>
            <w:r w:rsidR="00CB4337">
              <w:rPr>
                <w:rFonts w:ascii="Hind Light" w:hAnsi="Hind Light" w:cs="Hind Light"/>
                <w:color w:val="000000"/>
                <w:sz w:val="16"/>
              </w:rPr>
              <w:t xml:space="preserve">Soveltuvin osin opisto on </w:t>
            </w:r>
            <w:r w:rsidR="00DB04E8">
              <w:rPr>
                <w:rFonts w:ascii="Hind Light" w:hAnsi="Hind Light" w:cs="Hind Light"/>
                <w:color w:val="000000"/>
                <w:sz w:val="16"/>
              </w:rPr>
              <w:t xml:space="preserve">vuosittain </w:t>
            </w:r>
            <w:r w:rsidR="00CB4337">
              <w:rPr>
                <w:rFonts w:ascii="Hind Light" w:hAnsi="Hind Light" w:cs="Hind Light"/>
                <w:color w:val="000000"/>
                <w:sz w:val="16"/>
              </w:rPr>
              <w:t>velvollinen ilmoittamaan laissa määrätyille viranomaisille koko opiskelijakuntaa koskevia henkilöimättömiä tilastotietoja (ikä- ja sukupuolijakauma, pohjakoulutustaso, äidinkieli ja tilanne hakuhetkellä).</w:t>
            </w:r>
            <w:r w:rsidR="00DB04E8">
              <w:rPr>
                <w:rFonts w:ascii="Hind Light" w:hAnsi="Hind Light" w:cs="Hind Light"/>
                <w:color w:val="000000"/>
                <w:sz w:val="16"/>
              </w:rPr>
              <w:t xml:space="preserve">  </w:t>
            </w:r>
            <w:r w:rsidRPr="00B47FD4" w:rsidR="00DB04E8">
              <w:rPr>
                <w:rFonts w:ascii="Hind Light" w:hAnsi="Hind Light" w:cs="Hind Light"/>
                <w:color w:val="000000"/>
                <w:sz w:val="16"/>
              </w:rPr>
              <w:t>Henkilörekisteriseloste on nähtävissä koulutussihteerien toimistossa.</w:t>
            </w:r>
          </w:p>
        </w:tc>
      </w:tr>
      <w:tr w:rsidR="0045103B" w14:paraId="049E2787" w14:textId="77777777">
        <w:trPr>
          <w:trHeight w:val="200"/>
        </w:trPr>
        <w:tc>
          <w:tcPr>
            <w:tcW w:w="1027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F11DBC" w:rsidRDefault="000A0EA5" w14:paraId="1261B452" w14:textId="77777777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Wingdings" w:hAnsi="Wingdings" w:eastAsia="Wingdings" w:cs="Wingdings"/>
                <w:color w:val="000000"/>
                <w:sz w:val="16"/>
              </w:rPr>
              <w:t>o</w:t>
            </w:r>
            <w:r>
              <w:rPr>
                <w:rFonts w:ascii="Arial" w:hAnsi="Arial"/>
                <w:color w:val="000000"/>
                <w:sz w:val="16"/>
              </w:rPr>
              <w:t xml:space="preserve"> </w:t>
            </w:r>
            <w:r w:rsidR="00F11DBC">
              <w:rPr>
                <w:rFonts w:ascii="Hind Light" w:hAnsi="Hind Light" w:cs="Hind Light"/>
                <w:color w:val="000000"/>
                <w:sz w:val="16"/>
              </w:rPr>
              <w:t>A</w:t>
            </w:r>
            <w:r w:rsidRPr="00B47FD4" w:rsidR="00F11DBC">
              <w:rPr>
                <w:rFonts w:ascii="Hind Light" w:hAnsi="Hind Light" w:cs="Hind Light"/>
                <w:color w:val="000000"/>
                <w:sz w:val="16"/>
              </w:rPr>
              <w:t>nna</w:t>
            </w:r>
            <w:r w:rsidR="00F11DBC">
              <w:rPr>
                <w:rFonts w:ascii="Hind Light" w:hAnsi="Hind Light" w:cs="Hind Light"/>
                <w:color w:val="000000"/>
                <w:sz w:val="16"/>
              </w:rPr>
              <w:t>n suostumuksen</w:t>
            </w:r>
            <w:r w:rsidRPr="00B47FD4" w:rsidR="00F11DBC">
              <w:rPr>
                <w:rFonts w:ascii="Hind Light" w:hAnsi="Hind Light" w:cs="Hind Light"/>
                <w:color w:val="000000"/>
                <w:sz w:val="16"/>
              </w:rPr>
              <w:t xml:space="preserve"> tietojeni rekisteröintiin Iso Kirja -opiston sisäistä käyttöä varten.</w:t>
            </w:r>
          </w:p>
          <w:p w:rsidR="0045103B" w:rsidRDefault="00F11DBC" w14:paraId="494F5C8B" w14:textId="77777777">
            <w:pPr>
              <w:rPr>
                <w:rFonts w:ascii="Arial" w:hAnsi="Arial" w:cs="Arial"/>
                <w:color w:val="000000"/>
                <w:sz w:val="16"/>
              </w:rPr>
            </w:pPr>
            <w:r w:rsidRPr="00B70E01">
              <w:rPr>
                <w:rFonts w:ascii="Wingdings" w:hAnsi="Wingdings" w:eastAsia="Wingdings" w:cs="Wingdings"/>
                <w:color w:val="000000"/>
                <w:sz w:val="16"/>
              </w:rPr>
              <w:t>o</w:t>
            </w:r>
            <w:r w:rsidRPr="00B70E01">
              <w:rPr>
                <w:rFonts w:ascii="Hind Light" w:hAnsi="Hind Light" w:cs="Hind Light"/>
                <w:color w:val="000000"/>
                <w:sz w:val="16"/>
              </w:rPr>
              <w:t xml:space="preserve"> </w:t>
            </w:r>
            <w:r w:rsidRPr="00B47FD4" w:rsidR="000A0EA5">
              <w:rPr>
                <w:rFonts w:ascii="Hind Light" w:hAnsi="Hind Light" w:cs="Hind Light"/>
                <w:color w:val="000000"/>
                <w:sz w:val="16"/>
              </w:rPr>
              <w:t>En anna suostumusta tietojeni rekisteröintiin Iso Kirja -opiston sisäistä käyttöä varten.</w:t>
            </w:r>
            <w:r>
              <w:rPr>
                <w:rFonts w:ascii="Hind Light" w:hAnsi="Hind Light" w:cs="Hind Light"/>
                <w:color w:val="000000"/>
                <w:sz w:val="16"/>
              </w:rPr>
              <w:t xml:space="preserve"> (Huomaathan, että kieltämällä tietojesi</w:t>
            </w:r>
            <w:r w:rsidR="00CB4337">
              <w:rPr>
                <w:rFonts w:ascii="Hind Light" w:hAnsi="Hind Light" w:cs="Hind Light"/>
                <w:color w:val="000000"/>
                <w:sz w:val="16"/>
              </w:rPr>
              <w:t xml:space="preserve"> tallentamisen Iso Kirja -opiston opiskelijarekistereihin hyväksyt sen, että hakemustasi ei voida käsitellä eikä sinulle pystytä tarjoamaan opiskelupaikkaa.</w:t>
            </w:r>
            <w:r>
              <w:rPr>
                <w:rFonts w:ascii="Hind Light" w:hAnsi="Hind Light" w:cs="Hind Light"/>
                <w:color w:val="000000"/>
                <w:sz w:val="16"/>
              </w:rPr>
              <w:t>)</w:t>
            </w:r>
          </w:p>
        </w:tc>
      </w:tr>
      <w:tr w:rsidR="0045103B" w14:paraId="53FB8527" w14:textId="77777777">
        <w:trPr>
          <w:trHeight w:val="100" w:hRule="exact"/>
        </w:trPr>
        <w:tc>
          <w:tcPr>
            <w:tcW w:w="10277" w:type="dxa"/>
            <w:gridSpan w:val="3"/>
            <w:tcBorders>
              <w:top w:val="single" w:color="auto" w:sz="12" w:space="0"/>
            </w:tcBorders>
          </w:tcPr>
          <w:p w:rsidR="0045103B" w:rsidRDefault="0045103B" w14:paraId="425F1027" w14:textId="77777777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45103B" w14:paraId="165479DB" w14:textId="77777777">
        <w:tc>
          <w:tcPr>
            <w:tcW w:w="10277" w:type="dxa"/>
            <w:gridSpan w:val="3"/>
          </w:tcPr>
          <w:p w:rsidRPr="00B47FD4" w:rsidR="0045103B" w:rsidRDefault="000A0EA5" w14:paraId="733012F7" w14:textId="77777777">
            <w:pPr>
              <w:rPr>
                <w:rFonts w:ascii="Hind Light" w:hAnsi="Hind Light" w:cs="Hind Light"/>
                <w:color w:val="000000"/>
                <w:sz w:val="16"/>
              </w:rPr>
            </w:pPr>
            <w:r w:rsidRPr="00B47FD4">
              <w:rPr>
                <w:rFonts w:ascii="Hind Light" w:hAnsi="Hind Light" w:cs="Hind Light"/>
                <w:color w:val="000000"/>
                <w:sz w:val="16"/>
              </w:rPr>
              <w:t>PÄIVÄYS JA ALLEKIRJOITUS</w:t>
            </w:r>
          </w:p>
        </w:tc>
      </w:tr>
      <w:tr w:rsidR="0045103B" w:rsidTr="00362A38" w14:paraId="10C23122" w14:textId="77777777">
        <w:trPr>
          <w:trHeight w:val="440" w:hRule="exact"/>
        </w:trPr>
        <w:tc>
          <w:tcPr>
            <w:tcW w:w="40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</w:tcPr>
          <w:p w:rsidRPr="00B47FD4" w:rsidR="0045103B" w:rsidRDefault="000A0EA5" w14:paraId="41D37E3B" w14:textId="77777777">
            <w:pPr>
              <w:rPr>
                <w:rFonts w:ascii="Hind Light" w:hAnsi="Hind Light" w:cs="Hind Light"/>
                <w:color w:val="000000"/>
                <w:sz w:val="16"/>
              </w:rPr>
            </w:pPr>
            <w:r w:rsidRPr="00B47FD4">
              <w:rPr>
                <w:rFonts w:ascii="Hind Light" w:hAnsi="Hind Light" w:cs="Hind Light"/>
                <w:color w:val="000000"/>
                <w:sz w:val="16"/>
              </w:rPr>
              <w:t>Paikka ja päivä</w:t>
            </w:r>
          </w:p>
          <w:p w:rsidR="0045103B" w:rsidRDefault="0045103B" w14:paraId="699E75B2" w14:textId="77777777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23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B47FD4" w:rsidR="0045103B" w:rsidRDefault="000A0EA5" w14:paraId="7F162CD0" w14:textId="77777777">
            <w:pPr>
              <w:rPr>
                <w:rFonts w:ascii="Hind Light" w:hAnsi="Hind Light" w:cs="Hind Light"/>
                <w:color w:val="000000"/>
                <w:sz w:val="16"/>
              </w:rPr>
            </w:pPr>
            <w:r w:rsidRPr="00B47FD4">
              <w:rPr>
                <w:rFonts w:ascii="Hind Light" w:hAnsi="Hind Light" w:cs="Hind Light"/>
                <w:color w:val="000000"/>
                <w:sz w:val="16"/>
              </w:rPr>
              <w:t>Allekirjoitus</w:t>
            </w:r>
          </w:p>
        </w:tc>
      </w:tr>
      <w:tr w:rsidR="0045103B" w:rsidTr="00362A38" w14:paraId="6BD84BC6" w14:textId="77777777">
        <w:trPr>
          <w:trHeight w:val="100" w:hRule="exact"/>
        </w:trPr>
        <w:tc>
          <w:tcPr>
            <w:tcW w:w="4039" w:type="dxa"/>
          </w:tcPr>
          <w:p w:rsidR="0045103B" w:rsidRDefault="0045103B" w14:paraId="04E3ABB7" w14:textId="77777777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238" w:type="dxa"/>
            <w:gridSpan w:val="2"/>
          </w:tcPr>
          <w:p w:rsidR="0045103B" w:rsidRDefault="0045103B" w14:paraId="2D3F2E19" w14:textId="77777777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</w:tbl>
    <w:p w:rsidR="0045103B" w:rsidRDefault="000A0EA5" w14:paraId="63DFCAD6" w14:textId="77777777">
      <w:pPr>
        <w:tabs>
          <w:tab w:val="right" w:pos="10065"/>
        </w:tabs>
        <w:rPr>
          <w:rFonts w:ascii="Arial" w:hAnsi="Arial"/>
          <w:color w:val="000000"/>
          <w:sz w:val="16"/>
        </w:rPr>
      </w:pPr>
      <w:r w:rsidRPr="00B47FD4">
        <w:rPr>
          <w:rFonts w:ascii="Hind Light" w:hAnsi="Hind Light" w:cs="Hind Light"/>
          <w:color w:val="000000"/>
          <w:sz w:val="16"/>
        </w:rPr>
        <w:t>Mistä sait tiedon Ison Kirjan koulutuksesta</w:t>
      </w:r>
      <w:r>
        <w:rPr>
          <w:rFonts w:ascii="Arial" w:hAnsi="Arial"/>
          <w:color w:val="000000"/>
          <w:sz w:val="16"/>
        </w:rPr>
        <w:t xml:space="preserve">: </w:t>
      </w:r>
      <w:r>
        <w:rPr>
          <w:rFonts w:ascii="Arial" w:hAnsi="Arial"/>
          <w:color w:val="000000"/>
          <w:sz w:val="16"/>
          <w:u w:val="single"/>
        </w:rPr>
        <w:tab/>
      </w:r>
    </w:p>
    <w:p w:rsidRPr="00F36431" w:rsidR="0045103B" w:rsidP="00F36431" w:rsidRDefault="000A0EA5" w14:paraId="1B7560C4" w14:textId="77777777">
      <w:pPr>
        <w:rPr>
          <w:rFonts w:ascii="Museo Slab 100" w:hAnsi="Museo Slab 100"/>
          <w:color w:val="000000"/>
          <w:sz w:val="22"/>
          <w:szCs w:val="22"/>
        </w:rPr>
      </w:pPr>
      <w:r w:rsidRPr="00F36431">
        <w:rPr>
          <w:rFonts w:ascii="Museo Slab 100" w:hAnsi="Museo Slab 100"/>
          <w:b/>
          <w:bCs/>
          <w:sz w:val="22"/>
          <w:szCs w:val="22"/>
        </w:rPr>
        <w:lastRenderedPageBreak/>
        <w:t>Täyttöohjeita ja lisätietoa valintaperusteista</w:t>
      </w:r>
    </w:p>
    <w:p w:rsidRPr="00917D14" w:rsidR="0045103B" w:rsidRDefault="0045103B" w14:paraId="010DFDB3" w14:textId="77777777">
      <w:pPr>
        <w:rPr>
          <w:rFonts w:asciiTheme="minorHAnsi" w:hAnsiTheme="minorHAnsi"/>
          <w:b/>
          <w:bCs/>
          <w:sz w:val="6"/>
        </w:rPr>
      </w:pPr>
    </w:p>
    <w:p w:rsidRPr="00917D14" w:rsidR="0045103B" w:rsidRDefault="00917D14" w14:paraId="10CA5BE0" w14:textId="77777777">
      <w:pPr>
        <w:autoSpaceDE w:val="0"/>
        <w:autoSpaceDN w:val="0"/>
        <w:adjustRightInd w:val="0"/>
        <w:rPr>
          <w:rFonts w:asciiTheme="minorHAnsi" w:hAnsiTheme="minorHAnsi"/>
          <w:sz w:val="18"/>
          <w:szCs w:val="22"/>
        </w:rPr>
      </w:pPr>
      <w:r>
        <w:rPr>
          <w:rFonts w:asciiTheme="minorHAnsi" w:hAnsiTheme="minorHAnsi"/>
          <w:sz w:val="18"/>
          <w:szCs w:val="22"/>
        </w:rPr>
        <w:t>MA-tutkinnon (</w:t>
      </w:r>
      <w:r w:rsidRPr="00917D14" w:rsidR="00CC4DFB">
        <w:rPr>
          <w:rFonts w:asciiTheme="minorHAnsi" w:hAnsiTheme="minorHAnsi"/>
          <w:sz w:val="18"/>
          <w:szCs w:val="22"/>
        </w:rPr>
        <w:t xml:space="preserve">90 op) opiskeluaika on </w:t>
      </w:r>
      <w:r w:rsidRPr="00917D14" w:rsidR="00686DC2">
        <w:rPr>
          <w:rFonts w:asciiTheme="minorHAnsi" w:hAnsiTheme="minorHAnsi"/>
          <w:sz w:val="18"/>
          <w:szCs w:val="22"/>
        </w:rPr>
        <w:t xml:space="preserve">maksimissaan </w:t>
      </w:r>
      <w:r w:rsidRPr="00917D14" w:rsidR="00CC4DFB">
        <w:rPr>
          <w:rFonts w:asciiTheme="minorHAnsi" w:hAnsiTheme="minorHAnsi"/>
          <w:sz w:val="18"/>
          <w:szCs w:val="22"/>
        </w:rPr>
        <w:t xml:space="preserve">7 vuotta. </w:t>
      </w:r>
      <w:r w:rsidRPr="00917D14" w:rsidR="00686DC2">
        <w:rPr>
          <w:rFonts w:asciiTheme="minorHAnsi" w:hAnsiTheme="minorHAnsi"/>
          <w:sz w:val="18"/>
          <w:szCs w:val="22"/>
        </w:rPr>
        <w:t xml:space="preserve">Opintojaksojen opetus </w:t>
      </w:r>
      <w:r w:rsidRPr="00917D14" w:rsidR="00B83B36">
        <w:rPr>
          <w:rFonts w:asciiTheme="minorHAnsi" w:hAnsiTheme="minorHAnsi"/>
          <w:sz w:val="18"/>
          <w:szCs w:val="22"/>
        </w:rPr>
        <w:t xml:space="preserve">pyritään </w:t>
      </w:r>
      <w:r w:rsidRPr="00917D14" w:rsidR="00686DC2">
        <w:rPr>
          <w:rFonts w:asciiTheme="minorHAnsi" w:hAnsiTheme="minorHAnsi"/>
          <w:sz w:val="18"/>
          <w:szCs w:val="22"/>
        </w:rPr>
        <w:t>tarjo</w:t>
      </w:r>
      <w:r w:rsidRPr="00917D14" w:rsidR="00B83B36">
        <w:rPr>
          <w:rFonts w:asciiTheme="minorHAnsi" w:hAnsiTheme="minorHAnsi"/>
          <w:sz w:val="18"/>
          <w:szCs w:val="22"/>
        </w:rPr>
        <w:t>amaan</w:t>
      </w:r>
      <w:r w:rsidR="00434559">
        <w:rPr>
          <w:rFonts w:asciiTheme="minorHAnsi" w:hAnsiTheme="minorHAnsi"/>
          <w:sz w:val="18"/>
          <w:szCs w:val="22"/>
        </w:rPr>
        <w:t xml:space="preserve"> päätoimiselle opiskelijalle 2</w:t>
      </w:r>
      <w:r w:rsidRPr="00917D14" w:rsidR="00AB2A67">
        <w:rPr>
          <w:rFonts w:asciiTheme="minorHAnsi" w:hAnsiTheme="minorHAnsi"/>
          <w:sz w:val="18"/>
          <w:szCs w:val="22"/>
        </w:rPr>
        <w:t xml:space="preserve"> </w:t>
      </w:r>
      <w:r w:rsidRPr="00917D14" w:rsidR="00686DC2">
        <w:rPr>
          <w:rFonts w:asciiTheme="minorHAnsi" w:hAnsiTheme="minorHAnsi"/>
          <w:sz w:val="18"/>
          <w:szCs w:val="22"/>
        </w:rPr>
        <w:t>vuoden aikana</w:t>
      </w:r>
      <w:r w:rsidRPr="00917D14" w:rsidR="00AA0909">
        <w:rPr>
          <w:rFonts w:asciiTheme="minorHAnsi" w:hAnsiTheme="minorHAnsi"/>
          <w:sz w:val="18"/>
          <w:szCs w:val="22"/>
        </w:rPr>
        <w:t>, osa-aikaiselle 3</w:t>
      </w:r>
      <w:r w:rsidR="00362A38">
        <w:rPr>
          <w:rFonts w:asciiTheme="minorHAnsi" w:hAnsiTheme="minorHAnsi"/>
          <w:sz w:val="18"/>
          <w:szCs w:val="22"/>
        </w:rPr>
        <w:t>-4</w:t>
      </w:r>
      <w:r w:rsidRPr="00917D14" w:rsidR="00AA0909">
        <w:rPr>
          <w:rFonts w:asciiTheme="minorHAnsi" w:hAnsiTheme="minorHAnsi"/>
          <w:sz w:val="18"/>
          <w:szCs w:val="22"/>
        </w:rPr>
        <w:t xml:space="preserve"> vuoden aikana</w:t>
      </w:r>
      <w:r w:rsidRPr="00917D14" w:rsidR="00DC6F7A">
        <w:rPr>
          <w:rFonts w:asciiTheme="minorHAnsi" w:hAnsiTheme="minorHAnsi"/>
          <w:sz w:val="18"/>
          <w:szCs w:val="22"/>
        </w:rPr>
        <w:t xml:space="preserve">. </w:t>
      </w:r>
      <w:r w:rsidRPr="00917D14" w:rsidR="00CC4DFB">
        <w:rPr>
          <w:rFonts w:asciiTheme="minorHAnsi" w:hAnsiTheme="minorHAnsi"/>
          <w:sz w:val="18"/>
          <w:szCs w:val="22"/>
        </w:rPr>
        <w:t>Opintotukea on mahdollista hakea 18 kuukaudelle</w:t>
      </w:r>
      <w:r w:rsidRPr="00917D14" w:rsidR="0015516F">
        <w:rPr>
          <w:rFonts w:asciiTheme="minorHAnsi" w:hAnsiTheme="minorHAnsi"/>
          <w:sz w:val="18"/>
          <w:szCs w:val="22"/>
        </w:rPr>
        <w:t>,</w:t>
      </w:r>
      <w:r w:rsidRPr="00917D14" w:rsidR="00CC4DFB">
        <w:rPr>
          <w:rFonts w:asciiTheme="minorHAnsi" w:hAnsiTheme="minorHAnsi"/>
          <w:sz w:val="18"/>
          <w:szCs w:val="22"/>
        </w:rPr>
        <w:t xml:space="preserve"> </w:t>
      </w:r>
      <w:r w:rsidRPr="00917D14" w:rsidR="0015516F">
        <w:rPr>
          <w:rFonts w:asciiTheme="minorHAnsi" w:hAnsiTheme="minorHAnsi"/>
          <w:sz w:val="18"/>
          <w:szCs w:val="22"/>
        </w:rPr>
        <w:t xml:space="preserve">jos opiskelee tukiaikana keskimäärin </w:t>
      </w:r>
      <w:r w:rsidRPr="00917D14" w:rsidR="00CC4DFB">
        <w:rPr>
          <w:rFonts w:asciiTheme="minorHAnsi" w:hAnsiTheme="minorHAnsi"/>
          <w:sz w:val="18"/>
          <w:szCs w:val="22"/>
        </w:rPr>
        <w:t>vähintään 5 op/kk.</w:t>
      </w:r>
      <w:r w:rsidRPr="00917D14" w:rsidR="00AA0909">
        <w:rPr>
          <w:rFonts w:asciiTheme="minorHAnsi" w:hAnsiTheme="minorHAnsi"/>
          <w:sz w:val="18"/>
          <w:szCs w:val="22"/>
        </w:rPr>
        <w:t xml:space="preserve"> Yksi kurssi on 7,5 op</w:t>
      </w:r>
      <w:r w:rsidRPr="00917D14" w:rsidR="00AB2A67">
        <w:rPr>
          <w:rFonts w:asciiTheme="minorHAnsi" w:hAnsiTheme="minorHAnsi"/>
          <w:sz w:val="18"/>
          <w:szCs w:val="22"/>
        </w:rPr>
        <w:t>. L</w:t>
      </w:r>
      <w:r w:rsidRPr="00917D14" w:rsidR="00AA0909">
        <w:rPr>
          <w:rFonts w:asciiTheme="minorHAnsi" w:hAnsiTheme="minorHAnsi"/>
          <w:sz w:val="18"/>
          <w:szCs w:val="22"/>
        </w:rPr>
        <w:t>ukukauden aikana tarjotaan 4 kurssia (30 op).</w:t>
      </w:r>
    </w:p>
    <w:p w:rsidRPr="00917D14" w:rsidR="00686DC2" w:rsidRDefault="00686DC2" w14:paraId="3E335B6C" w14:textId="77777777">
      <w:pPr>
        <w:rPr>
          <w:rFonts w:asciiTheme="minorHAnsi" w:hAnsiTheme="minorHAnsi"/>
          <w:b/>
          <w:bCs/>
          <w:sz w:val="6"/>
        </w:rPr>
      </w:pPr>
    </w:p>
    <w:p w:rsidRPr="00917D14" w:rsidR="00C70101" w:rsidRDefault="00C70101" w14:paraId="5347024E" w14:textId="77777777">
      <w:pPr>
        <w:rPr>
          <w:rFonts w:asciiTheme="minorHAnsi" w:hAnsiTheme="minorHAnsi"/>
          <w:b/>
          <w:bCs/>
          <w:sz w:val="6"/>
        </w:rPr>
      </w:pPr>
    </w:p>
    <w:p w:rsidRPr="00917D14" w:rsidR="0045103B" w:rsidRDefault="000A0EA5" w14:paraId="6630582E" w14:textId="77777777">
      <w:pPr>
        <w:pStyle w:val="Alatunniste"/>
        <w:tabs>
          <w:tab w:val="clear" w:pos="4819"/>
          <w:tab w:val="clear" w:pos="9638"/>
          <w:tab w:val="num" w:pos="0"/>
          <w:tab w:val="left" w:pos="284"/>
        </w:tabs>
        <w:ind w:right="-28"/>
        <w:rPr>
          <w:rFonts w:asciiTheme="minorHAnsi" w:hAnsiTheme="minorHAnsi"/>
          <w:b/>
          <w:bCs/>
          <w:sz w:val="18"/>
          <w:szCs w:val="22"/>
        </w:rPr>
      </w:pPr>
      <w:r w:rsidRPr="00917D14">
        <w:rPr>
          <w:rFonts w:asciiTheme="minorHAnsi" w:hAnsiTheme="minorHAnsi"/>
          <w:b/>
          <w:bCs/>
          <w:sz w:val="18"/>
          <w:szCs w:val="22"/>
        </w:rPr>
        <w:t xml:space="preserve">Yleisvaatimukset </w:t>
      </w:r>
      <w:r w:rsidRPr="00917D14" w:rsidR="00AA0909">
        <w:rPr>
          <w:rFonts w:asciiTheme="minorHAnsi" w:hAnsiTheme="minorHAnsi"/>
          <w:b/>
          <w:bCs/>
          <w:sz w:val="18"/>
          <w:szCs w:val="22"/>
        </w:rPr>
        <w:t xml:space="preserve">Ison Kirjan johtajuusohjelmaan </w:t>
      </w:r>
      <w:r w:rsidRPr="00917D14" w:rsidR="00AB2A67">
        <w:rPr>
          <w:rFonts w:asciiTheme="minorHAnsi" w:hAnsiTheme="minorHAnsi"/>
          <w:b/>
          <w:bCs/>
          <w:sz w:val="18"/>
          <w:szCs w:val="22"/>
        </w:rPr>
        <w:t>ja</w:t>
      </w:r>
      <w:r w:rsidRPr="00917D14" w:rsidR="00AA0909">
        <w:rPr>
          <w:rFonts w:asciiTheme="minorHAnsi" w:hAnsiTheme="minorHAnsi"/>
          <w:b/>
          <w:bCs/>
          <w:sz w:val="18"/>
          <w:szCs w:val="22"/>
        </w:rPr>
        <w:t xml:space="preserve"> pastoraalityön tutkinto-ohjelmaan</w:t>
      </w:r>
    </w:p>
    <w:p w:rsidRPr="00917D14" w:rsidR="0045103B" w:rsidRDefault="00B83B36" w14:paraId="67B3C17D" w14:textId="77777777">
      <w:pPr>
        <w:numPr>
          <w:ilvl w:val="0"/>
          <w:numId w:val="39"/>
        </w:numPr>
        <w:tabs>
          <w:tab w:val="clear" w:pos="1440"/>
          <w:tab w:val="num" w:pos="284"/>
        </w:tabs>
        <w:ind w:left="284" w:hanging="284"/>
        <w:rPr>
          <w:rFonts w:asciiTheme="minorHAnsi" w:hAnsiTheme="minorHAnsi"/>
          <w:sz w:val="18"/>
          <w:szCs w:val="22"/>
        </w:rPr>
      </w:pPr>
      <w:r w:rsidRPr="00917D14">
        <w:rPr>
          <w:rFonts w:asciiTheme="minorHAnsi" w:hAnsiTheme="minorHAnsi"/>
          <w:sz w:val="18"/>
          <w:szCs w:val="22"/>
        </w:rPr>
        <w:t>T</w:t>
      </w:r>
      <w:r w:rsidRPr="00917D14" w:rsidR="000A0EA5">
        <w:rPr>
          <w:rFonts w:asciiTheme="minorHAnsi" w:hAnsiTheme="minorHAnsi"/>
          <w:sz w:val="18"/>
          <w:szCs w:val="22"/>
        </w:rPr>
        <w:t>erve moraali, rehellisyys ja uskon kokonaisvaltainen todeksi eläminen, toisista välittäminen, ja akateeminen kyvykkyys</w:t>
      </w:r>
      <w:r w:rsidRPr="00917D14" w:rsidR="00DC6F7A">
        <w:rPr>
          <w:rFonts w:asciiTheme="minorHAnsi" w:hAnsiTheme="minorHAnsi"/>
          <w:sz w:val="18"/>
          <w:szCs w:val="22"/>
        </w:rPr>
        <w:t>.</w:t>
      </w:r>
    </w:p>
    <w:p w:rsidRPr="00917D14" w:rsidR="0045103B" w:rsidP="00362C2E" w:rsidRDefault="00AB2A67" w14:paraId="7612BE03" w14:textId="77777777">
      <w:pPr>
        <w:numPr>
          <w:ilvl w:val="0"/>
          <w:numId w:val="39"/>
        </w:numPr>
        <w:tabs>
          <w:tab w:val="clear" w:pos="1440"/>
          <w:tab w:val="num" w:pos="284"/>
        </w:tabs>
        <w:ind w:left="284" w:hanging="284"/>
        <w:rPr>
          <w:rFonts w:asciiTheme="minorHAnsi" w:hAnsiTheme="minorHAnsi"/>
          <w:sz w:val="18"/>
          <w:szCs w:val="22"/>
        </w:rPr>
      </w:pPr>
      <w:r w:rsidRPr="00917D14">
        <w:rPr>
          <w:rFonts w:asciiTheme="minorHAnsi" w:hAnsiTheme="minorHAnsi"/>
          <w:sz w:val="18"/>
          <w:szCs w:val="22"/>
        </w:rPr>
        <w:t>Koulutuksen kustantamiseksi tarvittavien r</w:t>
      </w:r>
      <w:r w:rsidRPr="00917D14" w:rsidR="000A0EA5">
        <w:rPr>
          <w:rFonts w:asciiTheme="minorHAnsi" w:hAnsiTheme="minorHAnsi"/>
          <w:sz w:val="18"/>
          <w:szCs w:val="22"/>
        </w:rPr>
        <w:t>iittävien taloudellisten resurssien osoittaminen.</w:t>
      </w:r>
    </w:p>
    <w:p w:rsidRPr="00917D14" w:rsidR="00686DC2" w:rsidRDefault="00686DC2" w14:paraId="48105E9E" w14:textId="77777777">
      <w:pPr>
        <w:rPr>
          <w:rFonts w:asciiTheme="minorHAnsi" w:hAnsiTheme="minorHAnsi"/>
          <w:b/>
          <w:bCs/>
          <w:sz w:val="6"/>
        </w:rPr>
      </w:pPr>
    </w:p>
    <w:p w:rsidRPr="00917D14" w:rsidR="00C70101" w:rsidRDefault="00C70101" w14:paraId="370AB209" w14:textId="77777777">
      <w:pPr>
        <w:rPr>
          <w:rFonts w:asciiTheme="minorHAnsi" w:hAnsiTheme="minorHAnsi"/>
          <w:b/>
          <w:bCs/>
          <w:sz w:val="6"/>
        </w:rPr>
      </w:pPr>
    </w:p>
    <w:p w:rsidRPr="00917D14" w:rsidR="0045103B" w:rsidRDefault="000A0EA5" w14:paraId="305CC68E" w14:textId="42B83D5A">
      <w:pPr>
        <w:pStyle w:val="Alatunniste"/>
        <w:tabs>
          <w:tab w:val="clear" w:pos="4819"/>
          <w:tab w:val="clear" w:pos="9638"/>
          <w:tab w:val="num" w:pos="0"/>
          <w:tab w:val="left" w:pos="284"/>
        </w:tabs>
        <w:ind w:right="-28"/>
        <w:rPr>
          <w:rFonts w:asciiTheme="minorHAnsi" w:hAnsiTheme="minorHAnsi"/>
          <w:b/>
          <w:bCs/>
          <w:sz w:val="18"/>
          <w:szCs w:val="22"/>
        </w:rPr>
      </w:pPr>
      <w:r w:rsidRPr="00917D14">
        <w:rPr>
          <w:rFonts w:asciiTheme="minorHAnsi" w:hAnsiTheme="minorHAnsi"/>
          <w:b/>
          <w:bCs/>
          <w:sz w:val="18"/>
          <w:szCs w:val="22"/>
        </w:rPr>
        <w:t>Pääsyvaatimukset Ison Kirjan</w:t>
      </w:r>
      <w:r w:rsidRPr="00917D14" w:rsidR="00AA0909">
        <w:rPr>
          <w:rFonts w:asciiTheme="minorHAnsi" w:hAnsiTheme="minorHAnsi"/>
          <w:b/>
          <w:bCs/>
          <w:sz w:val="18"/>
          <w:szCs w:val="22"/>
        </w:rPr>
        <w:t xml:space="preserve"> </w:t>
      </w:r>
      <w:r w:rsidRPr="00917D14">
        <w:rPr>
          <w:rFonts w:asciiTheme="minorHAnsi" w:hAnsiTheme="minorHAnsi"/>
          <w:b/>
          <w:bCs/>
          <w:sz w:val="18"/>
          <w:szCs w:val="22"/>
        </w:rPr>
        <w:t>pastoraalityön tutkinto-ohjelmaan</w:t>
      </w:r>
    </w:p>
    <w:p w:rsidRPr="00917D14" w:rsidR="0045103B" w:rsidRDefault="0030623A" w14:paraId="723A13C5" w14:textId="77777777">
      <w:pPr>
        <w:numPr>
          <w:ilvl w:val="0"/>
          <w:numId w:val="39"/>
        </w:numPr>
        <w:tabs>
          <w:tab w:val="clear" w:pos="1440"/>
          <w:tab w:val="num" w:pos="284"/>
        </w:tabs>
        <w:ind w:left="284" w:hanging="284"/>
        <w:rPr>
          <w:rFonts w:asciiTheme="minorHAnsi" w:hAnsiTheme="minorHAnsi"/>
          <w:sz w:val="18"/>
          <w:szCs w:val="22"/>
        </w:rPr>
      </w:pPr>
      <w:r w:rsidRPr="00917D14">
        <w:rPr>
          <w:rFonts w:asciiTheme="minorHAnsi" w:hAnsiTheme="minorHAnsi"/>
          <w:sz w:val="18"/>
          <w:szCs w:val="22"/>
        </w:rPr>
        <w:t>alempi korkeakoulututkinto hyvin tiedoin</w:t>
      </w:r>
      <w:r w:rsidR="00362A38">
        <w:rPr>
          <w:rFonts w:asciiTheme="minorHAnsi" w:hAnsiTheme="minorHAnsi"/>
          <w:sz w:val="18"/>
          <w:szCs w:val="22"/>
        </w:rPr>
        <w:t xml:space="preserve"> TAI</w:t>
      </w:r>
    </w:p>
    <w:p w:rsidRPr="00917D14" w:rsidR="0045103B" w:rsidP="22911133" w:rsidRDefault="00686DC2" w14:paraId="391552C5" w14:textId="33DB700B">
      <w:pPr>
        <w:numPr>
          <w:ilvl w:val="0"/>
          <w:numId w:val="39"/>
        </w:numPr>
        <w:tabs>
          <w:tab w:val="clear" w:pos="1440"/>
          <w:tab w:val="num" w:pos="284"/>
        </w:tabs>
        <w:ind w:left="284" w:hanging="284"/>
        <w:rPr>
          <w:rFonts w:ascii="Calibri" w:hAnsi="Calibri" w:asciiTheme="minorAscii" w:hAnsiTheme="minorAscii"/>
          <w:sz w:val="18"/>
          <w:szCs w:val="18"/>
        </w:rPr>
      </w:pPr>
      <w:r w:rsidRPr="22911133" w:rsidR="00686DC2">
        <w:rPr>
          <w:rFonts w:ascii="Calibri" w:hAnsi="Calibri" w:asciiTheme="minorAscii" w:hAnsiTheme="minorAscii"/>
          <w:sz w:val="18"/>
          <w:szCs w:val="18"/>
        </w:rPr>
        <w:t>Iso Kirja -opiston 3-vuotinen seurakuntatyön tutkinto</w:t>
      </w:r>
      <w:r w:rsidRPr="22911133" w:rsidR="00362A38">
        <w:rPr>
          <w:rFonts w:ascii="Calibri" w:hAnsi="Calibri" w:asciiTheme="minorAscii" w:hAnsiTheme="minorAscii"/>
          <w:sz w:val="18"/>
          <w:szCs w:val="18"/>
        </w:rPr>
        <w:t xml:space="preserve"> hyvin tiedoin TAI</w:t>
      </w:r>
    </w:p>
    <w:p w:rsidRPr="00917D14" w:rsidR="00CA636D" w:rsidRDefault="00686DC2" w14:paraId="0215201E" w14:textId="77777777">
      <w:pPr>
        <w:numPr>
          <w:ilvl w:val="0"/>
          <w:numId w:val="39"/>
        </w:numPr>
        <w:tabs>
          <w:tab w:val="clear" w:pos="1440"/>
          <w:tab w:val="num" w:pos="284"/>
        </w:tabs>
        <w:ind w:left="284" w:hanging="284"/>
        <w:rPr>
          <w:rFonts w:asciiTheme="minorHAnsi" w:hAnsiTheme="minorHAnsi"/>
          <w:sz w:val="18"/>
          <w:szCs w:val="22"/>
        </w:rPr>
      </w:pPr>
      <w:r w:rsidRPr="00917D14">
        <w:rPr>
          <w:rFonts w:asciiTheme="minorHAnsi" w:hAnsiTheme="minorHAnsi"/>
          <w:sz w:val="18"/>
          <w:szCs w:val="22"/>
        </w:rPr>
        <w:t>soveltuva ammatillinen työelämäkokemus, vähintään 5 vuotta</w:t>
      </w:r>
      <w:r w:rsidRPr="00917D14" w:rsidR="00CA636D">
        <w:rPr>
          <w:rFonts w:asciiTheme="minorHAnsi" w:hAnsiTheme="minorHAnsi"/>
          <w:sz w:val="18"/>
          <w:szCs w:val="22"/>
        </w:rPr>
        <w:t xml:space="preserve"> (työelämäpohjainen haku)</w:t>
      </w:r>
    </w:p>
    <w:p w:rsidRPr="00917D14" w:rsidR="00686DC2" w:rsidRDefault="00686DC2" w14:paraId="7F7DDC7C" w14:textId="77777777">
      <w:pPr>
        <w:rPr>
          <w:rFonts w:asciiTheme="minorHAnsi" w:hAnsiTheme="minorHAnsi"/>
          <w:sz w:val="4"/>
          <w:szCs w:val="4"/>
        </w:rPr>
      </w:pPr>
    </w:p>
    <w:p w:rsidRPr="00917D14" w:rsidR="00C70101" w:rsidRDefault="00C70101" w14:paraId="1A808D18" w14:textId="77777777">
      <w:pPr>
        <w:rPr>
          <w:rFonts w:asciiTheme="minorHAnsi" w:hAnsiTheme="minorHAnsi"/>
          <w:b/>
          <w:bCs/>
          <w:sz w:val="6"/>
        </w:rPr>
      </w:pPr>
    </w:p>
    <w:p w:rsidRPr="00917D14" w:rsidR="0045103B" w:rsidRDefault="00FD349E" w14:paraId="50B1887E" w14:textId="77777777">
      <w:pPr>
        <w:pStyle w:val="Alatunniste"/>
        <w:tabs>
          <w:tab w:val="clear" w:pos="4819"/>
          <w:tab w:val="clear" w:pos="9638"/>
          <w:tab w:val="num" w:pos="0"/>
          <w:tab w:val="left" w:pos="284"/>
        </w:tabs>
        <w:ind w:right="-28"/>
        <w:rPr>
          <w:rFonts w:asciiTheme="minorHAnsi" w:hAnsiTheme="minorHAnsi"/>
          <w:b/>
          <w:bCs/>
          <w:sz w:val="18"/>
          <w:szCs w:val="22"/>
          <w:lang w:val="en-US"/>
        </w:rPr>
      </w:pPr>
      <w:r w:rsidRPr="00917D14">
        <w:rPr>
          <w:rFonts w:asciiTheme="minorHAnsi" w:hAnsiTheme="minorHAnsi"/>
          <w:b/>
          <w:bCs/>
          <w:sz w:val="18"/>
          <w:szCs w:val="22"/>
          <w:lang w:val="en-US"/>
        </w:rPr>
        <w:t xml:space="preserve">Pääsyvaatimukset </w:t>
      </w:r>
      <w:r w:rsidRPr="00917D14" w:rsidR="00D90B86">
        <w:rPr>
          <w:rFonts w:asciiTheme="minorHAnsi" w:hAnsiTheme="minorHAnsi"/>
          <w:b/>
          <w:bCs/>
          <w:sz w:val="18"/>
          <w:szCs w:val="22"/>
          <w:lang w:val="en-US"/>
        </w:rPr>
        <w:t>Alphacrucis Collegen</w:t>
      </w:r>
      <w:r w:rsidRPr="00917D14" w:rsidR="000A0EA5">
        <w:rPr>
          <w:rFonts w:asciiTheme="minorHAnsi" w:hAnsiTheme="minorHAnsi"/>
          <w:b/>
          <w:bCs/>
          <w:sz w:val="18"/>
          <w:szCs w:val="22"/>
          <w:lang w:val="en-US"/>
        </w:rPr>
        <w:t xml:space="preserve"> </w:t>
      </w:r>
      <w:r w:rsidRPr="00917D14" w:rsidR="00D90B86">
        <w:rPr>
          <w:rFonts w:asciiTheme="minorHAnsi" w:hAnsiTheme="minorHAnsi"/>
          <w:b/>
          <w:bCs/>
          <w:sz w:val="18"/>
          <w:szCs w:val="22"/>
          <w:lang w:val="en-US"/>
        </w:rPr>
        <w:t>Master of Arts</w:t>
      </w:r>
      <w:r w:rsidRPr="00917D14" w:rsidR="00AA0909">
        <w:rPr>
          <w:rFonts w:asciiTheme="minorHAnsi" w:hAnsiTheme="minorHAnsi"/>
          <w:b/>
          <w:bCs/>
          <w:sz w:val="18"/>
          <w:szCs w:val="22"/>
          <w:lang w:val="en-US"/>
        </w:rPr>
        <w:t xml:space="preserve"> - tai Master of Theology</w:t>
      </w:r>
      <w:r w:rsidRPr="00917D14" w:rsidR="000A0EA5">
        <w:rPr>
          <w:rFonts w:asciiTheme="minorHAnsi" w:hAnsiTheme="minorHAnsi"/>
          <w:b/>
          <w:bCs/>
          <w:sz w:val="18"/>
          <w:szCs w:val="22"/>
          <w:lang w:val="en-US"/>
        </w:rPr>
        <w:t xml:space="preserve"> -</w:t>
      </w:r>
      <w:r w:rsidRPr="00917D14" w:rsidR="00FF7D64">
        <w:rPr>
          <w:rFonts w:asciiTheme="minorHAnsi" w:hAnsiTheme="minorHAnsi"/>
          <w:b/>
          <w:bCs/>
          <w:sz w:val="18"/>
          <w:szCs w:val="22"/>
          <w:lang w:val="en-US"/>
        </w:rPr>
        <w:t>ohjelmaan</w:t>
      </w:r>
    </w:p>
    <w:p w:rsidRPr="00917D14" w:rsidR="00686DC2" w:rsidRDefault="00686DC2" w14:paraId="45CE1B25" w14:textId="77777777">
      <w:pPr>
        <w:rPr>
          <w:rFonts w:asciiTheme="minorHAnsi" w:hAnsiTheme="minorHAnsi"/>
          <w:b/>
          <w:bCs/>
          <w:sz w:val="6"/>
          <w:lang w:val="en-US"/>
        </w:rPr>
      </w:pPr>
    </w:p>
    <w:p w:rsidRPr="00917D14" w:rsidR="00FD349E" w:rsidRDefault="000A0EA5" w14:paraId="0EF43E53" w14:textId="77777777">
      <w:pPr>
        <w:rPr>
          <w:rFonts w:asciiTheme="minorHAnsi" w:hAnsiTheme="minorHAnsi"/>
          <w:b/>
          <w:bCs/>
          <w:sz w:val="18"/>
          <w:szCs w:val="22"/>
        </w:rPr>
      </w:pPr>
      <w:r w:rsidRPr="00917D14">
        <w:rPr>
          <w:rFonts w:asciiTheme="minorHAnsi" w:hAnsiTheme="minorHAnsi"/>
          <w:b/>
          <w:bCs/>
          <w:sz w:val="18"/>
          <w:szCs w:val="22"/>
        </w:rPr>
        <w:t>1. Edeltävät opinnot tai työ</w:t>
      </w:r>
      <w:r w:rsidRPr="00917D14" w:rsidR="00FD349E">
        <w:rPr>
          <w:rFonts w:asciiTheme="minorHAnsi" w:hAnsiTheme="minorHAnsi"/>
          <w:b/>
          <w:bCs/>
          <w:sz w:val="18"/>
          <w:szCs w:val="22"/>
        </w:rPr>
        <w:t>elämä</w:t>
      </w:r>
      <w:r w:rsidRPr="00917D14">
        <w:rPr>
          <w:rFonts w:asciiTheme="minorHAnsi" w:hAnsiTheme="minorHAnsi"/>
          <w:b/>
          <w:bCs/>
          <w:sz w:val="18"/>
          <w:szCs w:val="22"/>
        </w:rPr>
        <w:t>kokemus</w:t>
      </w:r>
    </w:p>
    <w:p w:rsidRPr="00917D14" w:rsidR="0045103B" w:rsidP="00FD349E" w:rsidRDefault="000A0EA5" w14:paraId="4B07AE80" w14:textId="398D5282">
      <w:pPr>
        <w:ind w:right="-28"/>
        <w:rPr>
          <w:rFonts w:asciiTheme="minorHAnsi" w:hAnsiTheme="minorHAnsi"/>
          <w:sz w:val="18"/>
        </w:rPr>
      </w:pPr>
      <w:r w:rsidRPr="00917D14">
        <w:rPr>
          <w:rFonts w:asciiTheme="minorHAnsi" w:hAnsiTheme="minorHAnsi"/>
          <w:sz w:val="18"/>
        </w:rPr>
        <w:t xml:space="preserve">a) </w:t>
      </w:r>
      <w:r w:rsidRPr="00917D14" w:rsidR="00B83B36">
        <w:rPr>
          <w:rFonts w:asciiTheme="minorHAnsi" w:hAnsiTheme="minorHAnsi"/>
          <w:sz w:val="18"/>
        </w:rPr>
        <w:t>V</w:t>
      </w:r>
      <w:r w:rsidRPr="00917D14" w:rsidR="00FD349E">
        <w:rPr>
          <w:rFonts w:asciiTheme="minorHAnsi" w:hAnsiTheme="minorHAnsi"/>
          <w:sz w:val="18"/>
        </w:rPr>
        <w:t xml:space="preserve">irallisesti hyväksytyn alemman </w:t>
      </w:r>
      <w:r w:rsidR="00917D14">
        <w:rPr>
          <w:rFonts w:asciiTheme="minorHAnsi" w:hAnsiTheme="minorHAnsi"/>
          <w:sz w:val="18"/>
        </w:rPr>
        <w:t>korkeakoulutason (B</w:t>
      </w:r>
      <w:r w:rsidRPr="00917D14" w:rsidR="00FD349E">
        <w:rPr>
          <w:rFonts w:asciiTheme="minorHAnsi" w:hAnsiTheme="minorHAnsi"/>
          <w:sz w:val="18"/>
        </w:rPr>
        <w:t>A.</w:t>
      </w:r>
      <w:r w:rsidR="000B5569">
        <w:rPr>
          <w:rFonts w:asciiTheme="minorHAnsi" w:hAnsiTheme="minorHAnsi"/>
          <w:sz w:val="18"/>
        </w:rPr>
        <w:t>/BMin./BTh.</w:t>
      </w:r>
      <w:r w:rsidRPr="00917D14" w:rsidR="00FD349E">
        <w:rPr>
          <w:rFonts w:asciiTheme="minorHAnsi" w:hAnsiTheme="minorHAnsi"/>
          <w:sz w:val="18"/>
        </w:rPr>
        <w:t>-taso) tutkinnon</w:t>
      </w:r>
      <w:r w:rsidRPr="00917D14" w:rsidR="00B83B36">
        <w:rPr>
          <w:rFonts w:asciiTheme="minorHAnsi" w:hAnsiTheme="minorHAnsi"/>
          <w:sz w:val="18"/>
        </w:rPr>
        <w:t xml:space="preserve"> suorittaminen</w:t>
      </w:r>
      <w:r w:rsidRPr="00917D14" w:rsidR="00FD349E">
        <w:rPr>
          <w:rFonts w:asciiTheme="minorHAnsi" w:hAnsiTheme="minorHAnsi"/>
          <w:sz w:val="18"/>
        </w:rPr>
        <w:t xml:space="preserve"> miltä tahansa alueelta virallisesti hyväksytyssä ja akkreditoidussa yliopistossa, korkeakoulussa tai vastaavassa. </w:t>
      </w:r>
      <w:r w:rsidRPr="00917D14">
        <w:rPr>
          <w:rFonts w:asciiTheme="minorHAnsi" w:hAnsiTheme="minorHAnsi"/>
          <w:sz w:val="18"/>
        </w:rPr>
        <w:t>Global University</w:t>
      </w:r>
      <w:r w:rsidRPr="00917D14" w:rsidR="00FD349E">
        <w:rPr>
          <w:rFonts w:asciiTheme="minorHAnsi" w:hAnsiTheme="minorHAnsi"/>
          <w:sz w:val="18"/>
        </w:rPr>
        <w:t xml:space="preserve">n B.A.-tutkinnolla hakevat voidaan </w:t>
      </w:r>
      <w:r w:rsidRPr="00917D14" w:rsidR="00686DC2">
        <w:rPr>
          <w:rFonts w:asciiTheme="minorHAnsi" w:hAnsiTheme="minorHAnsi"/>
          <w:sz w:val="18"/>
        </w:rPr>
        <w:t>hyväksyä</w:t>
      </w:r>
      <w:r w:rsidRPr="00917D14" w:rsidR="00FD349E">
        <w:rPr>
          <w:rFonts w:asciiTheme="minorHAnsi" w:hAnsiTheme="minorHAnsi"/>
          <w:sz w:val="18"/>
        </w:rPr>
        <w:t xml:space="preserve"> ohjelmaan akateemisen arvion kautta </w:t>
      </w:r>
      <w:r w:rsidRPr="00917D14" w:rsidR="00B83B36">
        <w:rPr>
          <w:rFonts w:asciiTheme="minorHAnsi" w:hAnsiTheme="minorHAnsi"/>
          <w:sz w:val="18"/>
        </w:rPr>
        <w:t>(</w:t>
      </w:r>
      <w:r w:rsidRPr="00917D14" w:rsidR="00FD349E">
        <w:rPr>
          <w:rFonts w:asciiTheme="minorHAnsi" w:hAnsiTheme="minorHAnsi"/>
          <w:sz w:val="18"/>
        </w:rPr>
        <w:t xml:space="preserve">GU:n tutkinnon </w:t>
      </w:r>
      <w:r w:rsidRPr="00917D14" w:rsidR="00B83B36">
        <w:rPr>
          <w:rFonts w:asciiTheme="minorHAnsi" w:hAnsiTheme="minorHAnsi"/>
          <w:sz w:val="18"/>
        </w:rPr>
        <w:t xml:space="preserve">myöntämisaika vaikuttaa: </w:t>
      </w:r>
      <w:r w:rsidRPr="00917D14" w:rsidR="00FD349E">
        <w:rPr>
          <w:rFonts w:asciiTheme="minorHAnsi" w:hAnsiTheme="minorHAnsi"/>
          <w:sz w:val="18"/>
        </w:rPr>
        <w:t>ennen kevättä 2010 vai sen jälkeen.</w:t>
      </w:r>
      <w:r w:rsidRPr="00917D14" w:rsidR="00B83B36">
        <w:rPr>
          <w:rFonts w:asciiTheme="minorHAnsi" w:hAnsiTheme="minorHAnsi"/>
          <w:sz w:val="18"/>
        </w:rPr>
        <w:t>)</w:t>
      </w:r>
      <w:r w:rsidRPr="00917D14" w:rsidR="006262EC">
        <w:rPr>
          <w:rFonts w:asciiTheme="minorHAnsi" w:hAnsiTheme="minorHAnsi"/>
          <w:sz w:val="18"/>
        </w:rPr>
        <w:t xml:space="preserve"> Koulutusohjelmaan hakevan henkilön tulee osoittaa, että hänen mahdollinen aiempi </w:t>
      </w:r>
      <w:r w:rsidR="00917D14">
        <w:rPr>
          <w:rFonts w:asciiTheme="minorHAnsi" w:hAnsiTheme="minorHAnsi"/>
          <w:sz w:val="18"/>
        </w:rPr>
        <w:t>MA./M</w:t>
      </w:r>
      <w:r w:rsidRPr="00917D14" w:rsidR="006262EC">
        <w:rPr>
          <w:rFonts w:asciiTheme="minorHAnsi" w:hAnsiTheme="minorHAnsi"/>
          <w:sz w:val="18"/>
        </w:rPr>
        <w:t>Th. tai muu vastaava ylemmän korkeakoulutason tutkintonsa on suoritettu eri koulutusalalta.</w:t>
      </w:r>
    </w:p>
    <w:p w:rsidRPr="00917D14" w:rsidR="0045103B" w:rsidRDefault="0045103B" w14:paraId="00BE2EC2" w14:textId="77777777">
      <w:pPr>
        <w:rPr>
          <w:rFonts w:asciiTheme="minorHAnsi" w:hAnsiTheme="minorHAnsi"/>
          <w:b/>
          <w:bCs/>
          <w:sz w:val="6"/>
        </w:rPr>
      </w:pPr>
    </w:p>
    <w:p w:rsidRPr="00917D14" w:rsidR="00B6689A" w:rsidRDefault="00EA3BD5" w14:paraId="1B147C2E" w14:textId="3F9832D9">
      <w:pPr>
        <w:ind w:right="-28"/>
        <w:rPr>
          <w:rFonts w:asciiTheme="minorHAnsi" w:hAnsiTheme="minorHAnsi"/>
          <w:sz w:val="18"/>
        </w:rPr>
      </w:pPr>
      <w:r w:rsidRPr="00917D14">
        <w:rPr>
          <w:rFonts w:asciiTheme="minorHAnsi" w:hAnsiTheme="minorHAnsi"/>
          <w:sz w:val="18"/>
        </w:rPr>
        <w:t>b</w:t>
      </w:r>
      <w:r w:rsidRPr="00917D14" w:rsidR="00FD349E">
        <w:rPr>
          <w:rFonts w:asciiTheme="minorHAnsi" w:hAnsiTheme="minorHAnsi"/>
          <w:sz w:val="18"/>
        </w:rPr>
        <w:t>) Hakija</w:t>
      </w:r>
      <w:r w:rsidRPr="00917D14" w:rsidR="000A0EA5">
        <w:rPr>
          <w:rFonts w:asciiTheme="minorHAnsi" w:hAnsiTheme="minorHAnsi"/>
          <w:sz w:val="18"/>
        </w:rPr>
        <w:t>, jolla ei ole korkeakoulututkintoa ja jonka koulutusvaatimusten puute korvataan opiskeluaiheeseen liittyvällä työ</w:t>
      </w:r>
      <w:r w:rsidRPr="00917D14" w:rsidR="00FD349E">
        <w:rPr>
          <w:rFonts w:asciiTheme="minorHAnsi" w:hAnsiTheme="minorHAnsi"/>
          <w:sz w:val="18"/>
        </w:rPr>
        <w:t>elämä</w:t>
      </w:r>
      <w:r w:rsidRPr="00917D14" w:rsidR="000A0EA5">
        <w:rPr>
          <w:rFonts w:asciiTheme="minorHAnsi" w:hAnsiTheme="minorHAnsi"/>
          <w:sz w:val="18"/>
        </w:rPr>
        <w:t>kokemuksella</w:t>
      </w:r>
      <w:r w:rsidRPr="00917D14" w:rsidR="00FD349E">
        <w:rPr>
          <w:rFonts w:asciiTheme="minorHAnsi" w:hAnsiTheme="minorHAnsi"/>
          <w:sz w:val="18"/>
        </w:rPr>
        <w:t>,</w:t>
      </w:r>
      <w:r w:rsidRPr="00917D14" w:rsidR="000A0EA5">
        <w:rPr>
          <w:rFonts w:asciiTheme="minorHAnsi" w:hAnsiTheme="minorHAnsi"/>
          <w:sz w:val="18"/>
        </w:rPr>
        <w:t xml:space="preserve"> voidaan hyväksyä </w:t>
      </w:r>
      <w:r w:rsidRPr="00917D14" w:rsidR="00B75700">
        <w:rPr>
          <w:rFonts w:asciiTheme="minorHAnsi" w:hAnsiTheme="minorHAnsi"/>
          <w:sz w:val="18"/>
        </w:rPr>
        <w:t xml:space="preserve">alustavasti </w:t>
      </w:r>
      <w:r w:rsidRPr="00917D14" w:rsidR="000A0EA5">
        <w:rPr>
          <w:rFonts w:asciiTheme="minorHAnsi" w:hAnsiTheme="minorHAnsi"/>
          <w:sz w:val="18"/>
        </w:rPr>
        <w:t>ohjelmaan, mikäli hänellä on hyväksyttävän mittaisen ajan ollut vastuullinen työtehtävä tutkintoon liittyvällä alalla</w:t>
      </w:r>
      <w:r w:rsidRPr="00917D14" w:rsidR="00173064">
        <w:rPr>
          <w:rFonts w:asciiTheme="minorHAnsi" w:hAnsiTheme="minorHAnsi"/>
          <w:sz w:val="18"/>
        </w:rPr>
        <w:t>. V</w:t>
      </w:r>
      <w:r w:rsidRPr="00917D14" w:rsidR="00113756">
        <w:rPr>
          <w:rFonts w:asciiTheme="minorHAnsi" w:hAnsiTheme="minorHAnsi"/>
          <w:sz w:val="18"/>
        </w:rPr>
        <w:t xml:space="preserve">ähimmäisvaatimuksena on 5 vuotta soveltuvaa </w:t>
      </w:r>
      <w:r w:rsidRPr="00917D14" w:rsidR="00112681">
        <w:rPr>
          <w:rFonts w:asciiTheme="minorHAnsi" w:hAnsiTheme="minorHAnsi"/>
          <w:sz w:val="18"/>
        </w:rPr>
        <w:t xml:space="preserve">ammatillista työkokemusta (esim. </w:t>
      </w:r>
      <w:r w:rsidR="00117060">
        <w:rPr>
          <w:rFonts w:asciiTheme="minorHAnsi" w:hAnsiTheme="minorHAnsi"/>
          <w:sz w:val="18"/>
        </w:rPr>
        <w:t xml:space="preserve">pastoraalityö, </w:t>
      </w:r>
      <w:r w:rsidRPr="00917D14" w:rsidR="00112681">
        <w:rPr>
          <w:rFonts w:asciiTheme="minorHAnsi" w:hAnsiTheme="minorHAnsi"/>
          <w:sz w:val="18"/>
        </w:rPr>
        <w:t>hallinnollinen ja talousvastuullinen tehtävä miltä tahansa työalueelta)</w:t>
      </w:r>
      <w:r w:rsidRPr="00917D14" w:rsidR="000A0EA5">
        <w:rPr>
          <w:rFonts w:asciiTheme="minorHAnsi" w:hAnsiTheme="minorHAnsi"/>
          <w:sz w:val="18"/>
        </w:rPr>
        <w:t>.</w:t>
      </w:r>
      <w:r w:rsidRPr="00917D14" w:rsidR="00B75700">
        <w:rPr>
          <w:rFonts w:asciiTheme="minorHAnsi" w:hAnsiTheme="minorHAnsi"/>
          <w:sz w:val="18"/>
        </w:rPr>
        <w:t xml:space="preserve"> </w:t>
      </w:r>
      <w:r w:rsidRPr="00917D14" w:rsidR="00112681">
        <w:rPr>
          <w:rFonts w:asciiTheme="minorHAnsi" w:hAnsiTheme="minorHAnsi"/>
          <w:sz w:val="18"/>
        </w:rPr>
        <w:t xml:space="preserve">Hakija hyväksytään ensin Graduate Certificate in </w:t>
      </w:r>
      <w:r w:rsidR="004624BA">
        <w:rPr>
          <w:rFonts w:asciiTheme="minorHAnsi" w:hAnsiTheme="minorHAnsi"/>
          <w:sz w:val="18"/>
        </w:rPr>
        <w:t>Arts</w:t>
      </w:r>
      <w:r w:rsidRPr="00917D14" w:rsidR="00112681">
        <w:rPr>
          <w:rFonts w:asciiTheme="minorHAnsi" w:hAnsiTheme="minorHAnsi"/>
          <w:sz w:val="18"/>
        </w:rPr>
        <w:t xml:space="preserve"> (GC</w:t>
      </w:r>
      <w:r w:rsidR="004624BA">
        <w:rPr>
          <w:rFonts w:asciiTheme="minorHAnsi" w:hAnsiTheme="minorHAnsi"/>
          <w:sz w:val="18"/>
        </w:rPr>
        <w:t>A</w:t>
      </w:r>
      <w:r w:rsidRPr="00917D14" w:rsidR="00112681">
        <w:rPr>
          <w:rFonts w:asciiTheme="minorHAnsi" w:hAnsiTheme="minorHAnsi"/>
          <w:sz w:val="18"/>
        </w:rPr>
        <w:t xml:space="preserve">) </w:t>
      </w:r>
      <w:r w:rsidRPr="00917D14" w:rsidR="00173064">
        <w:rPr>
          <w:rFonts w:asciiTheme="minorHAnsi" w:hAnsiTheme="minorHAnsi"/>
          <w:sz w:val="18"/>
        </w:rPr>
        <w:t>-</w:t>
      </w:r>
      <w:r w:rsidRPr="00917D14" w:rsidR="00112681">
        <w:rPr>
          <w:rFonts w:asciiTheme="minorHAnsi" w:hAnsiTheme="minorHAnsi"/>
          <w:sz w:val="18"/>
        </w:rPr>
        <w:t xml:space="preserve">ohjelmaan. </w:t>
      </w:r>
      <w:r w:rsidRPr="00917D14" w:rsidR="00B75700">
        <w:rPr>
          <w:rFonts w:asciiTheme="minorHAnsi" w:hAnsiTheme="minorHAnsi"/>
          <w:sz w:val="18"/>
        </w:rPr>
        <w:t xml:space="preserve">Hyväksyminen </w:t>
      </w:r>
      <w:r w:rsidRPr="00917D14" w:rsidR="00CC4DFB">
        <w:rPr>
          <w:rFonts w:asciiTheme="minorHAnsi" w:hAnsiTheme="minorHAnsi"/>
          <w:sz w:val="18"/>
        </w:rPr>
        <w:t xml:space="preserve">MA-ohjelmaan </w:t>
      </w:r>
      <w:r w:rsidRPr="00917D14" w:rsidR="00B75700">
        <w:rPr>
          <w:rFonts w:asciiTheme="minorHAnsi" w:hAnsiTheme="minorHAnsi"/>
          <w:sz w:val="18"/>
        </w:rPr>
        <w:t xml:space="preserve">varmistuu, kun opiskelija on suorittanut </w:t>
      </w:r>
      <w:r w:rsidRPr="00917D14" w:rsidR="00112681">
        <w:rPr>
          <w:rFonts w:asciiTheme="minorHAnsi" w:hAnsiTheme="minorHAnsi"/>
          <w:sz w:val="18"/>
        </w:rPr>
        <w:t>GC</w:t>
      </w:r>
      <w:r w:rsidR="004624BA">
        <w:rPr>
          <w:rFonts w:asciiTheme="minorHAnsi" w:hAnsiTheme="minorHAnsi"/>
          <w:sz w:val="18"/>
        </w:rPr>
        <w:t>A</w:t>
      </w:r>
      <w:r w:rsidRPr="00917D14" w:rsidR="00B75700">
        <w:rPr>
          <w:rFonts w:asciiTheme="minorHAnsi" w:hAnsiTheme="minorHAnsi"/>
          <w:sz w:val="18"/>
        </w:rPr>
        <w:t>-ohjelman (4 ainetta</w:t>
      </w:r>
      <w:r w:rsidRPr="00917D14" w:rsidR="00B45CB3">
        <w:rPr>
          <w:rFonts w:asciiTheme="minorHAnsi" w:hAnsiTheme="minorHAnsi"/>
          <w:sz w:val="18"/>
        </w:rPr>
        <w:t xml:space="preserve">, </w:t>
      </w:r>
      <w:r w:rsidRPr="00917D14" w:rsidR="00173064">
        <w:rPr>
          <w:rFonts w:asciiTheme="minorHAnsi" w:hAnsiTheme="minorHAnsi"/>
          <w:sz w:val="18"/>
        </w:rPr>
        <w:t xml:space="preserve">jotka </w:t>
      </w:r>
      <w:r w:rsidRPr="00917D14" w:rsidR="00B45CB3">
        <w:rPr>
          <w:rFonts w:asciiTheme="minorHAnsi" w:hAnsiTheme="minorHAnsi"/>
          <w:sz w:val="18"/>
        </w:rPr>
        <w:t>sisältyvät myös MA</w:t>
      </w:r>
      <w:r w:rsidRPr="00917D14" w:rsidR="00AA0909">
        <w:rPr>
          <w:rFonts w:asciiTheme="minorHAnsi" w:hAnsiTheme="minorHAnsi"/>
          <w:sz w:val="18"/>
        </w:rPr>
        <w:t>-tutkintoihin</w:t>
      </w:r>
      <w:r w:rsidRPr="00917D14" w:rsidR="00B75700">
        <w:rPr>
          <w:rFonts w:asciiTheme="minorHAnsi" w:hAnsiTheme="minorHAnsi"/>
          <w:sz w:val="18"/>
        </w:rPr>
        <w:t>)</w:t>
      </w:r>
      <w:r w:rsidRPr="00917D14" w:rsidR="00CC4DFB">
        <w:rPr>
          <w:rFonts w:asciiTheme="minorHAnsi" w:hAnsiTheme="minorHAnsi"/>
          <w:sz w:val="18"/>
        </w:rPr>
        <w:t xml:space="preserve"> hyvin tiedoin</w:t>
      </w:r>
      <w:r w:rsidRPr="00917D14" w:rsidR="00D44991">
        <w:rPr>
          <w:rFonts w:asciiTheme="minorHAnsi" w:hAnsiTheme="minorHAnsi"/>
          <w:sz w:val="18"/>
        </w:rPr>
        <w:t xml:space="preserve"> (vähintään Credit-luokan arvosana)</w:t>
      </w:r>
      <w:r w:rsidRPr="00917D14" w:rsidR="00CC4DFB">
        <w:rPr>
          <w:rFonts w:asciiTheme="minorHAnsi" w:hAnsiTheme="minorHAnsi"/>
          <w:sz w:val="18"/>
        </w:rPr>
        <w:t>.</w:t>
      </w:r>
      <w:r w:rsidRPr="00917D14" w:rsidR="00112681">
        <w:rPr>
          <w:rFonts w:asciiTheme="minorHAnsi" w:hAnsiTheme="minorHAnsi"/>
          <w:sz w:val="18"/>
          <w:vertAlign w:val="superscript"/>
        </w:rPr>
        <w:t xml:space="preserve"> </w:t>
      </w:r>
      <w:r w:rsidRPr="00917D14" w:rsidR="00112681">
        <w:rPr>
          <w:rFonts w:asciiTheme="minorHAnsi" w:hAnsiTheme="minorHAnsi"/>
          <w:sz w:val="18"/>
          <w:vertAlign w:val="superscript"/>
        </w:rPr>
        <w:footnoteReference w:id="1"/>
      </w:r>
      <w:r w:rsidRPr="00917D14" w:rsidR="00CC4DFB">
        <w:rPr>
          <w:rFonts w:asciiTheme="minorHAnsi" w:hAnsiTheme="minorHAnsi"/>
          <w:sz w:val="18"/>
        </w:rPr>
        <w:t xml:space="preserve"> </w:t>
      </w:r>
    </w:p>
    <w:p w:rsidRPr="00917D14" w:rsidR="006262EC" w:rsidRDefault="006262EC" w14:paraId="7BECB0EC" w14:textId="77777777">
      <w:pPr>
        <w:ind w:right="-28"/>
        <w:rPr>
          <w:rFonts w:asciiTheme="minorHAnsi" w:hAnsiTheme="minorHAnsi"/>
          <w:sz w:val="16"/>
          <w:szCs w:val="16"/>
        </w:rPr>
      </w:pPr>
    </w:p>
    <w:p w:rsidRPr="00917D14" w:rsidR="00B6689A" w:rsidRDefault="00B6689A" w14:paraId="424C4CA0" w14:textId="77777777">
      <w:pPr>
        <w:ind w:right="-28"/>
        <w:rPr>
          <w:rFonts w:asciiTheme="minorHAnsi" w:hAnsiTheme="minorHAnsi"/>
          <w:b/>
          <w:sz w:val="18"/>
        </w:rPr>
      </w:pPr>
      <w:r w:rsidRPr="00917D14">
        <w:rPr>
          <w:rFonts w:asciiTheme="minorHAnsi" w:hAnsiTheme="minorHAnsi"/>
          <w:b/>
          <w:sz w:val="18"/>
        </w:rPr>
        <w:t>Hakemuksen liitteet:</w:t>
      </w:r>
    </w:p>
    <w:p w:rsidRPr="00917D14" w:rsidR="006262EC" w:rsidP="00B6689A" w:rsidRDefault="006262EC" w14:paraId="0424742A" w14:textId="77777777">
      <w:pPr>
        <w:numPr>
          <w:ilvl w:val="1"/>
          <w:numId w:val="41"/>
        </w:numPr>
        <w:tabs>
          <w:tab w:val="clear" w:pos="1440"/>
          <w:tab w:val="num" w:pos="709"/>
        </w:tabs>
        <w:ind w:left="709"/>
        <w:rPr>
          <w:rFonts w:asciiTheme="minorHAnsi" w:hAnsiTheme="minorHAnsi"/>
          <w:sz w:val="18"/>
        </w:rPr>
      </w:pPr>
      <w:r w:rsidRPr="00917D14">
        <w:rPr>
          <w:rFonts w:asciiTheme="minorHAnsi" w:hAnsiTheme="minorHAnsi"/>
          <w:sz w:val="18"/>
        </w:rPr>
        <w:t>AC:n hakulomake täytettynä</w:t>
      </w:r>
    </w:p>
    <w:p w:rsidRPr="006C27B1" w:rsidR="006262EC" w:rsidP="006C27B1" w:rsidRDefault="00B6689A" w14:paraId="0589212A" w14:textId="77777777">
      <w:pPr>
        <w:numPr>
          <w:ilvl w:val="1"/>
          <w:numId w:val="41"/>
        </w:numPr>
        <w:tabs>
          <w:tab w:val="clear" w:pos="1440"/>
          <w:tab w:val="num" w:pos="709"/>
        </w:tabs>
        <w:ind w:left="709"/>
        <w:rPr>
          <w:rFonts w:asciiTheme="minorHAnsi" w:hAnsiTheme="minorHAnsi"/>
          <w:sz w:val="18"/>
        </w:rPr>
      </w:pPr>
      <w:r w:rsidRPr="00917D14">
        <w:rPr>
          <w:rFonts w:asciiTheme="minorHAnsi" w:hAnsiTheme="minorHAnsi"/>
          <w:sz w:val="18"/>
        </w:rPr>
        <w:t>Kopiot</w:t>
      </w:r>
      <w:r w:rsidR="00362A38">
        <w:rPr>
          <w:rFonts w:asciiTheme="minorHAnsi" w:hAnsiTheme="minorHAnsi"/>
          <w:sz w:val="18"/>
        </w:rPr>
        <w:t xml:space="preserve"> kaikista p</w:t>
      </w:r>
      <w:r w:rsidR="006C27B1">
        <w:rPr>
          <w:rFonts w:asciiTheme="minorHAnsi" w:hAnsiTheme="minorHAnsi"/>
          <w:sz w:val="18"/>
        </w:rPr>
        <w:t>eruskoulun jälkeen suoritettujen tutkintojen todistuksista</w:t>
      </w:r>
    </w:p>
    <w:p w:rsidRPr="00917D14" w:rsidR="00B6689A" w:rsidP="00917D14" w:rsidRDefault="006262EC" w14:paraId="78C9FAAE" w14:textId="77777777">
      <w:pPr>
        <w:numPr>
          <w:ilvl w:val="1"/>
          <w:numId w:val="41"/>
        </w:numPr>
        <w:tabs>
          <w:tab w:val="clear" w:pos="1440"/>
          <w:tab w:val="num" w:pos="709"/>
        </w:tabs>
        <w:ind w:left="709"/>
        <w:rPr>
          <w:rFonts w:asciiTheme="minorHAnsi" w:hAnsiTheme="minorHAnsi"/>
          <w:sz w:val="18"/>
        </w:rPr>
      </w:pPr>
      <w:r w:rsidRPr="00917D14">
        <w:rPr>
          <w:rFonts w:asciiTheme="minorHAnsi" w:hAnsiTheme="minorHAnsi"/>
          <w:sz w:val="18"/>
        </w:rPr>
        <w:t>2</w:t>
      </w:r>
      <w:r w:rsidRPr="00917D14" w:rsidR="00B6689A">
        <w:rPr>
          <w:rFonts w:asciiTheme="minorHAnsi" w:hAnsiTheme="minorHAnsi"/>
          <w:sz w:val="18"/>
        </w:rPr>
        <w:t>00 sanan</w:t>
      </w:r>
      <w:r w:rsidR="00CE6988">
        <w:rPr>
          <w:rFonts w:asciiTheme="minorHAnsi" w:hAnsiTheme="minorHAnsi"/>
          <w:sz w:val="18"/>
        </w:rPr>
        <w:t xml:space="preserve"> englanninkielinen essee</w:t>
      </w:r>
      <w:r w:rsidRPr="00917D14" w:rsidR="00B6689A">
        <w:rPr>
          <w:rFonts w:asciiTheme="minorHAnsi" w:hAnsiTheme="minorHAnsi"/>
          <w:sz w:val="18"/>
        </w:rPr>
        <w:t xml:space="preserve"> (Statement of Purpose) siitä, miksi hakeutuu opintoihin ja mitä ajattelee saavansa opinnoista.</w:t>
      </w:r>
    </w:p>
    <w:p w:rsidRPr="00917D14" w:rsidR="0045103B" w:rsidRDefault="00112681" w14:paraId="77A2EEC7" w14:textId="77777777">
      <w:pPr>
        <w:ind w:right="-28"/>
        <w:rPr>
          <w:rFonts w:asciiTheme="minorHAnsi" w:hAnsiTheme="minorHAnsi"/>
          <w:sz w:val="18"/>
        </w:rPr>
      </w:pPr>
      <w:r w:rsidRPr="00917D14">
        <w:rPr>
          <w:rFonts w:asciiTheme="minorHAnsi" w:hAnsiTheme="minorHAnsi"/>
          <w:b/>
          <w:sz w:val="18"/>
        </w:rPr>
        <w:t>Työelämäkokemuksella</w:t>
      </w:r>
      <w:r w:rsidRPr="00917D14">
        <w:rPr>
          <w:rFonts w:asciiTheme="minorHAnsi" w:hAnsiTheme="minorHAnsi"/>
          <w:sz w:val="18"/>
        </w:rPr>
        <w:t xml:space="preserve"> hakevan on </w:t>
      </w:r>
      <w:r w:rsidRPr="00917D14" w:rsidR="006262EC">
        <w:rPr>
          <w:rFonts w:asciiTheme="minorHAnsi" w:hAnsiTheme="minorHAnsi"/>
          <w:b/>
          <w:sz w:val="18"/>
        </w:rPr>
        <w:t>lisäksi</w:t>
      </w:r>
      <w:r w:rsidRPr="00917D14" w:rsidR="006262EC">
        <w:rPr>
          <w:rFonts w:asciiTheme="minorHAnsi" w:hAnsiTheme="minorHAnsi"/>
          <w:sz w:val="18"/>
        </w:rPr>
        <w:t xml:space="preserve"> </w:t>
      </w:r>
      <w:r w:rsidRPr="00917D14">
        <w:rPr>
          <w:rFonts w:asciiTheme="minorHAnsi" w:hAnsiTheme="minorHAnsi"/>
          <w:sz w:val="18"/>
        </w:rPr>
        <w:t>toimitettava hakulomakkeiden</w:t>
      </w:r>
      <w:r w:rsidRPr="00917D14" w:rsidR="00686DC2">
        <w:rPr>
          <w:rFonts w:asciiTheme="minorHAnsi" w:hAnsiTheme="minorHAnsi"/>
          <w:sz w:val="18"/>
        </w:rPr>
        <w:t xml:space="preserve"> yhteydessä</w:t>
      </w:r>
      <w:r w:rsidRPr="00917D14">
        <w:rPr>
          <w:rFonts w:asciiTheme="minorHAnsi" w:hAnsiTheme="minorHAnsi"/>
          <w:sz w:val="18"/>
        </w:rPr>
        <w:t xml:space="preserve"> seuraavat liitteet:</w:t>
      </w:r>
    </w:p>
    <w:p w:rsidRPr="00917D14" w:rsidR="0045103B" w:rsidP="00112681" w:rsidRDefault="00BA0B32" w14:paraId="40AF3504" w14:textId="77777777">
      <w:pPr>
        <w:numPr>
          <w:ilvl w:val="1"/>
          <w:numId w:val="41"/>
        </w:numPr>
        <w:tabs>
          <w:tab w:val="clear" w:pos="1440"/>
          <w:tab w:val="num" w:pos="709"/>
        </w:tabs>
        <w:ind w:left="709"/>
        <w:rPr>
          <w:rFonts w:asciiTheme="minorHAnsi" w:hAnsiTheme="minorHAnsi"/>
          <w:sz w:val="18"/>
        </w:rPr>
      </w:pPr>
      <w:r w:rsidRPr="00917D14">
        <w:rPr>
          <w:rFonts w:asciiTheme="minorHAnsi" w:hAnsiTheme="minorHAnsi"/>
          <w:sz w:val="18"/>
        </w:rPr>
        <w:t>CV</w:t>
      </w:r>
      <w:r w:rsidRPr="00917D14" w:rsidR="00514274">
        <w:rPr>
          <w:rFonts w:asciiTheme="minorHAnsi" w:hAnsiTheme="minorHAnsi"/>
          <w:sz w:val="18"/>
        </w:rPr>
        <w:t xml:space="preserve"> suomeksi tai englanniksi. CV:n</w:t>
      </w:r>
      <w:r w:rsidRPr="00917D14" w:rsidR="00112681">
        <w:rPr>
          <w:rFonts w:asciiTheme="minorHAnsi" w:hAnsiTheme="minorHAnsi"/>
          <w:sz w:val="18"/>
        </w:rPr>
        <w:t xml:space="preserve"> tulee osoittaa työkokemuksen pituus ja sisältö.</w:t>
      </w:r>
    </w:p>
    <w:p w:rsidRPr="00917D14" w:rsidR="0045103B" w:rsidRDefault="00112681" w14:paraId="1C91A383" w14:textId="77777777">
      <w:pPr>
        <w:numPr>
          <w:ilvl w:val="1"/>
          <w:numId w:val="41"/>
        </w:numPr>
        <w:tabs>
          <w:tab w:val="clear" w:pos="1440"/>
          <w:tab w:val="num" w:pos="709"/>
        </w:tabs>
        <w:ind w:left="709"/>
        <w:rPr>
          <w:rFonts w:asciiTheme="minorHAnsi" w:hAnsiTheme="minorHAnsi"/>
          <w:sz w:val="18"/>
        </w:rPr>
      </w:pPr>
      <w:r w:rsidRPr="00917D14">
        <w:rPr>
          <w:rFonts w:asciiTheme="minorHAnsi" w:hAnsiTheme="minorHAnsi"/>
          <w:sz w:val="18"/>
        </w:rPr>
        <w:t>Englanninkielinen tiivistelmä CV:stä</w:t>
      </w:r>
      <w:r w:rsidRPr="00917D14" w:rsidR="00B83B36">
        <w:rPr>
          <w:rFonts w:asciiTheme="minorHAnsi" w:hAnsiTheme="minorHAnsi"/>
          <w:sz w:val="18"/>
        </w:rPr>
        <w:t xml:space="preserve">, jos CV on </w:t>
      </w:r>
      <w:r w:rsidRPr="00917D14" w:rsidR="006262EC">
        <w:rPr>
          <w:rFonts w:asciiTheme="minorHAnsi" w:hAnsiTheme="minorHAnsi"/>
          <w:sz w:val="18"/>
        </w:rPr>
        <w:t xml:space="preserve">tehty </w:t>
      </w:r>
      <w:r w:rsidRPr="00917D14" w:rsidR="00B83B36">
        <w:rPr>
          <w:rFonts w:asciiTheme="minorHAnsi" w:hAnsiTheme="minorHAnsi"/>
          <w:sz w:val="18"/>
        </w:rPr>
        <w:t>suomeksi</w:t>
      </w:r>
      <w:r w:rsidRPr="00917D14">
        <w:rPr>
          <w:rFonts w:asciiTheme="minorHAnsi" w:hAnsiTheme="minorHAnsi"/>
          <w:sz w:val="18"/>
        </w:rPr>
        <w:t xml:space="preserve">. </w:t>
      </w:r>
    </w:p>
    <w:p w:rsidRPr="00917D14" w:rsidR="00112681" w:rsidRDefault="006262EC" w14:paraId="1A3A8FE4" w14:textId="77777777">
      <w:pPr>
        <w:numPr>
          <w:ilvl w:val="1"/>
          <w:numId w:val="41"/>
        </w:numPr>
        <w:tabs>
          <w:tab w:val="clear" w:pos="1440"/>
          <w:tab w:val="num" w:pos="709"/>
        </w:tabs>
        <w:ind w:left="709"/>
        <w:rPr>
          <w:rFonts w:asciiTheme="minorHAnsi" w:hAnsiTheme="minorHAnsi"/>
          <w:sz w:val="18"/>
        </w:rPr>
      </w:pPr>
      <w:r w:rsidRPr="00917D14">
        <w:rPr>
          <w:rFonts w:asciiTheme="minorHAnsi" w:hAnsiTheme="minorHAnsi"/>
          <w:sz w:val="18"/>
        </w:rPr>
        <w:t>E</w:t>
      </w:r>
      <w:r w:rsidRPr="00917D14" w:rsidR="00EA3BD5">
        <w:rPr>
          <w:rFonts w:asciiTheme="minorHAnsi" w:hAnsiTheme="minorHAnsi"/>
          <w:sz w:val="18"/>
        </w:rPr>
        <w:t xml:space="preserve">nglanninkielinen </w:t>
      </w:r>
      <w:r w:rsidRPr="00917D14" w:rsidR="00BA0B32">
        <w:rPr>
          <w:rFonts w:asciiTheme="minorHAnsi" w:hAnsiTheme="minorHAnsi"/>
          <w:sz w:val="18"/>
        </w:rPr>
        <w:t>lähetekirje</w:t>
      </w:r>
      <w:r w:rsidRPr="00917D14" w:rsidR="00EA3BD5">
        <w:rPr>
          <w:rFonts w:asciiTheme="minorHAnsi" w:hAnsiTheme="minorHAnsi"/>
          <w:sz w:val="18"/>
        </w:rPr>
        <w:t xml:space="preserve"> (Cover Letter)</w:t>
      </w:r>
      <w:r w:rsidRPr="00917D14" w:rsidR="00112681">
        <w:rPr>
          <w:rFonts w:asciiTheme="minorHAnsi" w:hAnsiTheme="minorHAnsi"/>
          <w:sz w:val="18"/>
        </w:rPr>
        <w:t>. Lähetekirjeen tulee kertoa lyhyesti hakijan työkokemuksesta ja siihen kuuluneista vastuista pääsyvaatimusten näkökulmasta.</w:t>
      </w:r>
    </w:p>
    <w:p w:rsidRPr="00917D14" w:rsidR="0045103B" w:rsidRDefault="0045103B" w14:paraId="53AED340" w14:textId="77777777">
      <w:pPr>
        <w:ind w:left="720"/>
        <w:rPr>
          <w:rFonts w:asciiTheme="minorHAnsi" w:hAnsiTheme="minorHAnsi"/>
          <w:b/>
          <w:bCs/>
          <w:sz w:val="10"/>
        </w:rPr>
      </w:pPr>
    </w:p>
    <w:p w:rsidRPr="00917D14" w:rsidR="00686DC2" w:rsidP="00362C2E" w:rsidRDefault="00B6689A" w14:paraId="74EB2BA4" w14:textId="77777777">
      <w:pPr>
        <w:rPr>
          <w:rFonts w:asciiTheme="minorHAnsi" w:hAnsiTheme="minorHAnsi"/>
          <w:sz w:val="18"/>
        </w:rPr>
      </w:pPr>
      <w:r w:rsidRPr="00917D14">
        <w:rPr>
          <w:rFonts w:asciiTheme="minorHAnsi" w:hAnsiTheme="minorHAnsi"/>
          <w:sz w:val="18"/>
          <w:szCs w:val="24"/>
        </w:rPr>
        <w:t xml:space="preserve">Lisäksi opiskelijan on tuotava </w:t>
      </w:r>
      <w:r w:rsidRPr="00917D14">
        <w:rPr>
          <w:rFonts w:asciiTheme="minorHAnsi" w:hAnsiTheme="minorHAnsi"/>
          <w:b/>
          <w:sz w:val="18"/>
          <w:szCs w:val="24"/>
        </w:rPr>
        <w:t>ensimmäi</w:t>
      </w:r>
      <w:r w:rsidR="0004667B">
        <w:rPr>
          <w:rFonts w:asciiTheme="minorHAnsi" w:hAnsiTheme="minorHAnsi"/>
          <w:b/>
          <w:sz w:val="18"/>
          <w:szCs w:val="24"/>
        </w:rPr>
        <w:t>senä orientaatiopäivänä mukanaan</w:t>
      </w:r>
      <w:r w:rsidRPr="00917D14" w:rsidR="006262EC">
        <w:rPr>
          <w:rFonts w:asciiTheme="minorHAnsi" w:hAnsiTheme="minorHAnsi"/>
          <w:sz w:val="18"/>
          <w:szCs w:val="24"/>
        </w:rPr>
        <w:t xml:space="preserve"> </w:t>
      </w:r>
      <w:r w:rsidR="0004667B">
        <w:rPr>
          <w:rFonts w:asciiTheme="minorHAnsi" w:hAnsiTheme="minorHAnsi"/>
          <w:sz w:val="18"/>
          <w:szCs w:val="24"/>
        </w:rPr>
        <w:t>henkilötodistus</w:t>
      </w:r>
      <w:r w:rsidR="006C27B1">
        <w:rPr>
          <w:rFonts w:asciiTheme="minorHAnsi" w:hAnsiTheme="minorHAnsi"/>
          <w:sz w:val="18"/>
          <w:szCs w:val="24"/>
        </w:rPr>
        <w:t>/passi</w:t>
      </w:r>
      <w:r w:rsidR="0004667B">
        <w:rPr>
          <w:rFonts w:asciiTheme="minorHAnsi" w:hAnsiTheme="minorHAnsi"/>
          <w:sz w:val="18"/>
          <w:szCs w:val="24"/>
        </w:rPr>
        <w:t xml:space="preserve"> sekä</w:t>
      </w:r>
      <w:r w:rsidRPr="00917D14">
        <w:rPr>
          <w:rFonts w:asciiTheme="minorHAnsi" w:hAnsiTheme="minorHAnsi"/>
          <w:sz w:val="18"/>
          <w:szCs w:val="24"/>
        </w:rPr>
        <w:t xml:space="preserve"> </w:t>
      </w:r>
      <w:r w:rsidRPr="00917D14" w:rsidR="006262EC">
        <w:rPr>
          <w:rFonts w:asciiTheme="minorHAnsi" w:hAnsiTheme="minorHAnsi"/>
          <w:sz w:val="18"/>
          <w:szCs w:val="24"/>
        </w:rPr>
        <w:t>alkuperäiset</w:t>
      </w:r>
      <w:r w:rsidRPr="00917D14">
        <w:rPr>
          <w:rFonts w:asciiTheme="minorHAnsi" w:hAnsiTheme="minorHAnsi"/>
          <w:sz w:val="18"/>
          <w:szCs w:val="24"/>
        </w:rPr>
        <w:t xml:space="preserve"> tutkinto- ja kielitodistukset, joi</w:t>
      </w:r>
      <w:r w:rsidR="0004667B">
        <w:rPr>
          <w:rFonts w:asciiTheme="minorHAnsi" w:hAnsiTheme="minorHAnsi"/>
          <w:sz w:val="18"/>
          <w:szCs w:val="24"/>
        </w:rPr>
        <w:t xml:space="preserve">den pohjalta opiskelija hakee </w:t>
      </w:r>
      <w:r w:rsidRPr="00917D14">
        <w:rPr>
          <w:rFonts w:asciiTheme="minorHAnsi" w:hAnsiTheme="minorHAnsi"/>
          <w:sz w:val="18"/>
          <w:szCs w:val="24"/>
        </w:rPr>
        <w:t>ohjelmaan</w:t>
      </w:r>
      <w:r w:rsidR="0004667B">
        <w:rPr>
          <w:rFonts w:asciiTheme="minorHAnsi" w:hAnsiTheme="minorHAnsi"/>
          <w:sz w:val="18"/>
          <w:szCs w:val="24"/>
        </w:rPr>
        <w:t xml:space="preserve">. </w:t>
      </w:r>
      <w:r w:rsidRPr="00917D14" w:rsidR="006262EC">
        <w:rPr>
          <w:rFonts w:asciiTheme="minorHAnsi" w:hAnsiTheme="minorHAnsi"/>
          <w:sz w:val="18"/>
          <w:szCs w:val="24"/>
        </w:rPr>
        <w:t>Iso Kirja -opiston henkilökunta todistaa kopiot oikeiksi ja skannaa todistukset lähetettäväksi opiskelijan AC-hakemuksen liitteinä Alphacrucis Collegeen.</w:t>
      </w:r>
    </w:p>
    <w:p w:rsidRPr="00917D14" w:rsidR="0045103B" w:rsidRDefault="000A0EA5" w14:paraId="7CF63A45" w14:textId="77777777">
      <w:pPr>
        <w:ind w:right="-28"/>
        <w:rPr>
          <w:rFonts w:asciiTheme="minorHAnsi" w:hAnsiTheme="minorHAnsi"/>
          <w:b/>
          <w:bCs/>
          <w:sz w:val="6"/>
        </w:rPr>
      </w:pPr>
      <w:r w:rsidRPr="00917D14">
        <w:rPr>
          <w:rFonts w:asciiTheme="minorHAnsi" w:hAnsiTheme="minorHAnsi"/>
          <w:sz w:val="18"/>
        </w:rPr>
        <w:t xml:space="preserve"> </w:t>
      </w:r>
    </w:p>
    <w:p w:rsidRPr="00917D14" w:rsidR="00AA0909" w:rsidRDefault="000A0EA5" w14:paraId="0D266779" w14:textId="77777777">
      <w:pPr>
        <w:ind w:right="-28"/>
        <w:rPr>
          <w:rFonts w:asciiTheme="minorHAnsi" w:hAnsiTheme="minorHAnsi"/>
          <w:b/>
          <w:bCs/>
          <w:sz w:val="18"/>
        </w:rPr>
      </w:pPr>
      <w:r w:rsidRPr="00917D14">
        <w:rPr>
          <w:rFonts w:asciiTheme="minorHAnsi" w:hAnsiTheme="minorHAnsi"/>
          <w:b/>
          <w:bCs/>
          <w:sz w:val="18"/>
        </w:rPr>
        <w:t xml:space="preserve">2. </w:t>
      </w:r>
      <w:r w:rsidR="0004667B">
        <w:rPr>
          <w:rFonts w:asciiTheme="minorHAnsi" w:hAnsiTheme="minorHAnsi"/>
          <w:b/>
          <w:bCs/>
          <w:sz w:val="18"/>
        </w:rPr>
        <w:t>Opetuskielen ollessa suomi</w:t>
      </w:r>
    </w:p>
    <w:p w:rsidRPr="00917D14" w:rsidR="00686DC2" w:rsidRDefault="00686DC2" w14:paraId="155C50EC" w14:textId="77777777">
      <w:pPr>
        <w:pStyle w:val="Sisennettyleipteksti3"/>
        <w:ind w:left="0"/>
        <w:rPr>
          <w:rFonts w:asciiTheme="minorHAnsi" w:hAnsiTheme="minorHAnsi"/>
          <w:sz w:val="6"/>
          <w:szCs w:val="6"/>
        </w:rPr>
      </w:pPr>
    </w:p>
    <w:p w:rsidRPr="00917D14" w:rsidR="00C978C3" w:rsidRDefault="00935A4B" w14:paraId="1199178C" w14:textId="77777777">
      <w:pPr>
        <w:pStyle w:val="Sisennettyleipteksti3"/>
        <w:ind w:left="0"/>
        <w:rPr>
          <w:rFonts w:asciiTheme="minorHAnsi" w:hAnsiTheme="minorHAnsi"/>
          <w:b/>
          <w:sz w:val="18"/>
          <w:szCs w:val="24"/>
        </w:rPr>
      </w:pPr>
      <w:r w:rsidRPr="00917D14">
        <w:rPr>
          <w:rFonts w:asciiTheme="minorHAnsi" w:hAnsiTheme="minorHAnsi"/>
          <w:b/>
          <w:sz w:val="18"/>
          <w:szCs w:val="24"/>
        </w:rPr>
        <w:t>Suomen kieli</w:t>
      </w:r>
    </w:p>
    <w:p w:rsidRPr="00917D14" w:rsidR="00935A4B" w:rsidRDefault="001458FA" w14:paraId="392916F9" w14:textId="77777777">
      <w:pPr>
        <w:pStyle w:val="Sisennettyleipteksti3"/>
        <w:ind w:left="0"/>
        <w:rPr>
          <w:rFonts w:asciiTheme="minorHAnsi" w:hAnsiTheme="minorHAnsi"/>
          <w:sz w:val="18"/>
          <w:szCs w:val="24"/>
        </w:rPr>
      </w:pPr>
      <w:r w:rsidRPr="00917D14">
        <w:rPr>
          <w:rFonts w:asciiTheme="minorHAnsi" w:hAnsiTheme="minorHAnsi"/>
          <w:sz w:val="18"/>
          <w:szCs w:val="24"/>
        </w:rPr>
        <w:t xml:space="preserve">Suomen kielen taito </w:t>
      </w:r>
      <w:r w:rsidRPr="00917D14" w:rsidR="00EA3BD5">
        <w:rPr>
          <w:rFonts w:asciiTheme="minorHAnsi" w:hAnsiTheme="minorHAnsi"/>
          <w:sz w:val="18"/>
          <w:szCs w:val="24"/>
        </w:rPr>
        <w:t>ilmenee normaalisti aiemmissa kouluopinnoissa</w:t>
      </w:r>
      <w:r w:rsidRPr="00917D14">
        <w:rPr>
          <w:rFonts w:asciiTheme="minorHAnsi" w:hAnsiTheme="minorHAnsi"/>
          <w:sz w:val="18"/>
          <w:szCs w:val="24"/>
        </w:rPr>
        <w:t xml:space="preserve"> esim. lukion päättötodistuksen arvosanalla tai </w:t>
      </w:r>
      <w:r w:rsidRPr="00917D14" w:rsidR="00C52560">
        <w:rPr>
          <w:rFonts w:asciiTheme="minorHAnsi" w:hAnsiTheme="minorHAnsi"/>
          <w:sz w:val="18"/>
          <w:szCs w:val="24"/>
        </w:rPr>
        <w:t>yo</w:t>
      </w:r>
      <w:r w:rsidRPr="00917D14">
        <w:rPr>
          <w:rFonts w:asciiTheme="minorHAnsi" w:hAnsiTheme="minorHAnsi"/>
          <w:sz w:val="18"/>
          <w:szCs w:val="24"/>
        </w:rPr>
        <w:t>-todistuksen tai muun vastaavan toisen asteen</w:t>
      </w:r>
      <w:r w:rsidRPr="00917D14" w:rsidR="00C52560">
        <w:rPr>
          <w:rFonts w:asciiTheme="minorHAnsi" w:hAnsiTheme="minorHAnsi"/>
          <w:sz w:val="18"/>
          <w:szCs w:val="24"/>
        </w:rPr>
        <w:t>,</w:t>
      </w:r>
      <w:r w:rsidRPr="00917D14">
        <w:rPr>
          <w:rFonts w:asciiTheme="minorHAnsi" w:hAnsiTheme="minorHAnsi"/>
          <w:sz w:val="18"/>
          <w:szCs w:val="24"/>
        </w:rPr>
        <w:t xml:space="preserve"> esim. ammattikoulun 3</w:t>
      </w:r>
      <w:r w:rsidRPr="00917D14" w:rsidR="00C52560">
        <w:rPr>
          <w:rFonts w:asciiTheme="minorHAnsi" w:hAnsiTheme="minorHAnsi"/>
          <w:sz w:val="18"/>
          <w:szCs w:val="24"/>
        </w:rPr>
        <w:t>-</w:t>
      </w:r>
      <w:r w:rsidRPr="00917D14">
        <w:rPr>
          <w:rFonts w:asciiTheme="minorHAnsi" w:hAnsiTheme="minorHAnsi"/>
          <w:sz w:val="18"/>
          <w:szCs w:val="24"/>
        </w:rPr>
        <w:t>v</w:t>
      </w:r>
      <w:r w:rsidRPr="00917D14" w:rsidR="00C52560">
        <w:rPr>
          <w:rFonts w:asciiTheme="minorHAnsi" w:hAnsiTheme="minorHAnsi"/>
          <w:sz w:val="18"/>
          <w:szCs w:val="24"/>
        </w:rPr>
        <w:t>uotisen,</w:t>
      </w:r>
      <w:r w:rsidRPr="00917D14">
        <w:rPr>
          <w:rFonts w:asciiTheme="minorHAnsi" w:hAnsiTheme="minorHAnsi"/>
          <w:sz w:val="18"/>
          <w:szCs w:val="24"/>
        </w:rPr>
        <w:t xml:space="preserve"> tutkinnon päättötodistuksen arvosanalla.</w:t>
      </w:r>
    </w:p>
    <w:p w:rsidRPr="00917D14" w:rsidR="005B7948" w:rsidRDefault="005B7948" w14:paraId="78632260" w14:textId="77777777">
      <w:pPr>
        <w:pStyle w:val="Sisennettyleipteksti3"/>
        <w:ind w:left="0"/>
        <w:rPr>
          <w:rFonts w:asciiTheme="minorHAnsi" w:hAnsiTheme="minorHAnsi"/>
          <w:color w:val="FF0000"/>
          <w:sz w:val="4"/>
          <w:szCs w:val="4"/>
        </w:rPr>
      </w:pPr>
    </w:p>
    <w:p w:rsidRPr="00917D14" w:rsidR="001458FA" w:rsidRDefault="001458FA" w14:paraId="0E2AA780" w14:textId="77777777">
      <w:pPr>
        <w:pStyle w:val="Sisennettyleipteksti3"/>
        <w:ind w:left="0"/>
        <w:rPr>
          <w:rFonts w:asciiTheme="minorHAnsi" w:hAnsiTheme="minorHAnsi"/>
          <w:sz w:val="18"/>
          <w:szCs w:val="24"/>
        </w:rPr>
      </w:pPr>
      <w:r w:rsidRPr="00917D14">
        <w:rPr>
          <w:rFonts w:asciiTheme="minorHAnsi" w:hAnsiTheme="minorHAnsi"/>
          <w:sz w:val="18"/>
          <w:szCs w:val="24"/>
        </w:rPr>
        <w:t xml:space="preserve">Äidinkielenään muuta kuin suomea puhuvien tulee osoittaa suomen kielen taito joko yllä mainitulla tavalla tai Opetushallituksen yleisellä kielitestillä (YKI, keskitaso: </w:t>
      </w:r>
      <w:hyperlink w:history="1" r:id="rId9">
        <w:r w:rsidRPr="00917D14">
          <w:rPr>
            <w:rStyle w:val="Hyperlinkki"/>
            <w:rFonts w:asciiTheme="minorHAnsi" w:hAnsiTheme="minorHAnsi"/>
            <w:color w:val="auto"/>
            <w:sz w:val="18"/>
            <w:szCs w:val="24"/>
          </w:rPr>
          <w:t>http://www.oph.fi/english/services/yki</w:t>
        </w:r>
      </w:hyperlink>
      <w:r w:rsidRPr="00917D14" w:rsidR="00362C2E">
        <w:rPr>
          <w:rFonts w:asciiTheme="minorHAnsi" w:hAnsiTheme="minorHAnsi"/>
          <w:sz w:val="18"/>
          <w:szCs w:val="24"/>
        </w:rPr>
        <w:t>).</w:t>
      </w:r>
    </w:p>
    <w:p w:rsidRPr="00917D14" w:rsidR="00EA3BD5" w:rsidRDefault="00EA3BD5" w14:paraId="15689F43" w14:textId="77777777">
      <w:pPr>
        <w:pStyle w:val="Sisennettyleipteksti3"/>
        <w:ind w:left="0"/>
        <w:rPr>
          <w:rFonts w:asciiTheme="minorHAnsi" w:hAnsiTheme="minorHAnsi"/>
          <w:sz w:val="4"/>
          <w:szCs w:val="4"/>
        </w:rPr>
      </w:pPr>
    </w:p>
    <w:p w:rsidRPr="00917D14" w:rsidR="00EA3BD5" w:rsidP="00EA3BD5" w:rsidRDefault="00EA3BD5" w14:paraId="69B284EF" w14:textId="77777777">
      <w:pPr>
        <w:ind w:right="-28"/>
        <w:rPr>
          <w:rFonts w:asciiTheme="minorHAnsi" w:hAnsiTheme="minorHAnsi"/>
          <w:b/>
          <w:bCs/>
          <w:sz w:val="18"/>
        </w:rPr>
      </w:pPr>
      <w:r w:rsidRPr="00917D14">
        <w:rPr>
          <w:rFonts w:asciiTheme="minorHAnsi" w:hAnsiTheme="minorHAnsi"/>
          <w:b/>
          <w:bCs/>
          <w:sz w:val="18"/>
        </w:rPr>
        <w:t>Englannin kieli</w:t>
      </w:r>
    </w:p>
    <w:p w:rsidRPr="00917D14" w:rsidR="00EA3BD5" w:rsidRDefault="00EA3BD5" w14:paraId="00A2BC7D" w14:textId="2EAC9D64">
      <w:pPr>
        <w:pStyle w:val="Sisennettyleipteksti3"/>
        <w:ind w:left="0"/>
        <w:rPr>
          <w:rFonts w:asciiTheme="minorHAnsi" w:hAnsiTheme="minorHAnsi"/>
          <w:sz w:val="4"/>
          <w:szCs w:val="4"/>
        </w:rPr>
      </w:pPr>
      <w:r w:rsidRPr="00917D14">
        <w:rPr>
          <w:rFonts w:asciiTheme="minorHAnsi" w:hAnsiTheme="minorHAnsi"/>
          <w:sz w:val="18"/>
          <w:szCs w:val="24"/>
        </w:rPr>
        <w:t>Opiskelijalta edellytetään käyttök</w:t>
      </w:r>
      <w:r w:rsidR="0004667B">
        <w:rPr>
          <w:rFonts w:asciiTheme="minorHAnsi" w:hAnsiTheme="minorHAnsi"/>
          <w:sz w:val="18"/>
          <w:szCs w:val="24"/>
        </w:rPr>
        <w:t xml:space="preserve">elpoista englannin kielitaitoa. </w:t>
      </w:r>
      <w:r w:rsidRPr="00917D14">
        <w:rPr>
          <w:rFonts w:asciiTheme="minorHAnsi" w:hAnsiTheme="minorHAnsi"/>
          <w:sz w:val="18"/>
          <w:szCs w:val="24"/>
        </w:rPr>
        <w:t>Englannin kielen tai</w:t>
      </w:r>
      <w:r w:rsidR="004624BA">
        <w:rPr>
          <w:rFonts w:asciiTheme="minorHAnsi" w:hAnsiTheme="minorHAnsi"/>
          <w:sz w:val="18"/>
          <w:szCs w:val="24"/>
        </w:rPr>
        <w:t>toa tarvitaan ensisijaisesti lähdeaineiston lukemiseen ja siihen perehtymiseen.</w:t>
      </w:r>
    </w:p>
    <w:p w:rsidRPr="00917D14" w:rsidR="00191790" w:rsidRDefault="00191790" w14:paraId="7E25BDF4" w14:textId="77777777">
      <w:pPr>
        <w:pStyle w:val="Sisennettyleipteksti3"/>
        <w:ind w:left="0"/>
        <w:rPr>
          <w:rFonts w:asciiTheme="minorHAnsi" w:hAnsiTheme="minorHAnsi"/>
          <w:sz w:val="4"/>
          <w:szCs w:val="4"/>
        </w:rPr>
      </w:pPr>
    </w:p>
    <w:p w:rsidRPr="00917D14" w:rsidR="00191790" w:rsidRDefault="00191790" w14:paraId="08F542D7" w14:textId="77777777">
      <w:pPr>
        <w:pStyle w:val="Sisennettyleipteksti3"/>
        <w:ind w:left="0"/>
        <w:rPr>
          <w:rFonts w:asciiTheme="minorHAnsi" w:hAnsiTheme="minorHAnsi"/>
          <w:b/>
          <w:bCs/>
          <w:sz w:val="18"/>
        </w:rPr>
      </w:pPr>
      <w:r w:rsidRPr="00917D14">
        <w:rPr>
          <w:rFonts w:asciiTheme="minorHAnsi" w:hAnsiTheme="minorHAnsi"/>
          <w:b/>
          <w:bCs/>
          <w:sz w:val="18"/>
        </w:rPr>
        <w:t>3. Opetuskielen ollessa</w:t>
      </w:r>
      <w:r w:rsidR="0004667B">
        <w:rPr>
          <w:rFonts w:asciiTheme="minorHAnsi" w:hAnsiTheme="minorHAnsi"/>
          <w:b/>
          <w:bCs/>
          <w:sz w:val="18"/>
        </w:rPr>
        <w:t xml:space="preserve"> englanti</w:t>
      </w:r>
    </w:p>
    <w:p w:rsidRPr="00917D14" w:rsidR="00191790" w:rsidRDefault="00191790" w14:paraId="4411E13C" w14:textId="77777777">
      <w:pPr>
        <w:pStyle w:val="Sisennettyleipteksti3"/>
        <w:ind w:left="0"/>
        <w:rPr>
          <w:rFonts w:asciiTheme="minorHAnsi" w:hAnsiTheme="minorHAnsi"/>
          <w:b/>
          <w:bCs/>
          <w:sz w:val="4"/>
          <w:szCs w:val="4"/>
        </w:rPr>
      </w:pPr>
    </w:p>
    <w:p w:rsidRPr="00917D14" w:rsidR="00191790" w:rsidRDefault="00191790" w14:paraId="7CFA9E4C" w14:textId="77777777">
      <w:pPr>
        <w:pStyle w:val="Sisennettyleipteksti3"/>
        <w:ind w:left="0"/>
        <w:rPr>
          <w:rFonts w:asciiTheme="minorHAnsi" w:hAnsiTheme="minorHAnsi"/>
          <w:b/>
          <w:bCs/>
          <w:sz w:val="4"/>
          <w:szCs w:val="4"/>
        </w:rPr>
      </w:pPr>
    </w:p>
    <w:p w:rsidRPr="00917D14" w:rsidR="00191790" w:rsidRDefault="00191790" w14:paraId="3597D234" w14:textId="77777777">
      <w:pPr>
        <w:pStyle w:val="Sisennettyleipteksti3"/>
        <w:ind w:left="0"/>
        <w:rPr>
          <w:rFonts w:asciiTheme="minorHAnsi" w:hAnsiTheme="minorHAnsi"/>
          <w:bCs/>
          <w:sz w:val="18"/>
        </w:rPr>
      </w:pPr>
      <w:r w:rsidRPr="00917D14">
        <w:rPr>
          <w:rFonts w:asciiTheme="minorHAnsi" w:hAnsiTheme="minorHAnsi"/>
          <w:bCs/>
          <w:sz w:val="18"/>
        </w:rPr>
        <w:t xml:space="preserve">Englannin kielen taito voidaan osoittaa esim. lukion päättötodistuksen arvosanalla tai </w:t>
      </w:r>
      <w:r w:rsidRPr="00917D14" w:rsidR="00652318">
        <w:rPr>
          <w:rFonts w:asciiTheme="minorHAnsi" w:hAnsiTheme="minorHAnsi"/>
          <w:bCs/>
          <w:sz w:val="18"/>
        </w:rPr>
        <w:t>yo</w:t>
      </w:r>
      <w:r w:rsidRPr="00917D14">
        <w:rPr>
          <w:rFonts w:asciiTheme="minorHAnsi" w:hAnsiTheme="minorHAnsi"/>
          <w:bCs/>
          <w:sz w:val="18"/>
        </w:rPr>
        <w:t>-todistuksen tai muun vastaavan toisen asteen</w:t>
      </w:r>
      <w:r w:rsidRPr="00917D14" w:rsidR="00652318">
        <w:rPr>
          <w:rFonts w:asciiTheme="minorHAnsi" w:hAnsiTheme="minorHAnsi"/>
          <w:bCs/>
          <w:sz w:val="18"/>
        </w:rPr>
        <w:t>,</w:t>
      </w:r>
      <w:r w:rsidRPr="00917D14">
        <w:rPr>
          <w:rFonts w:asciiTheme="minorHAnsi" w:hAnsiTheme="minorHAnsi"/>
          <w:bCs/>
          <w:sz w:val="18"/>
        </w:rPr>
        <w:t xml:space="preserve"> esim. ammattikoulun</w:t>
      </w:r>
      <w:r w:rsidRPr="00917D14" w:rsidR="00EA3BD5">
        <w:rPr>
          <w:rFonts w:asciiTheme="minorHAnsi" w:hAnsiTheme="minorHAnsi"/>
          <w:bCs/>
          <w:sz w:val="18"/>
        </w:rPr>
        <w:t xml:space="preserve"> 3-vuotisen</w:t>
      </w:r>
      <w:r w:rsidRPr="00917D14">
        <w:rPr>
          <w:rFonts w:asciiTheme="minorHAnsi" w:hAnsiTheme="minorHAnsi"/>
          <w:bCs/>
          <w:sz w:val="18"/>
        </w:rPr>
        <w:t xml:space="preserve"> päättötodistuksen arvosanalla tai englannin kielellä suoritetuilla yliopisto-opinnoilla.</w:t>
      </w:r>
    </w:p>
    <w:p w:rsidRPr="00917D14" w:rsidR="00191790" w:rsidRDefault="00191790" w14:paraId="1C67F3D4" w14:textId="77777777">
      <w:pPr>
        <w:pStyle w:val="Sisennettyleipteksti3"/>
        <w:ind w:left="0"/>
        <w:rPr>
          <w:rFonts w:asciiTheme="minorHAnsi" w:hAnsiTheme="minorHAnsi"/>
          <w:bCs/>
          <w:sz w:val="4"/>
          <w:szCs w:val="4"/>
        </w:rPr>
      </w:pPr>
    </w:p>
    <w:p w:rsidRPr="007D226D" w:rsidR="00191790" w:rsidRDefault="00191790" w14:paraId="5B01C4CF" w14:textId="77777777">
      <w:pPr>
        <w:pStyle w:val="Sisennettyleipteksti3"/>
        <w:ind w:left="0"/>
        <w:rPr>
          <w:rFonts w:asciiTheme="minorHAnsi" w:hAnsiTheme="minorHAnsi"/>
          <w:bCs/>
          <w:sz w:val="18"/>
        </w:rPr>
      </w:pPr>
      <w:r w:rsidRPr="00917D14">
        <w:rPr>
          <w:rFonts w:asciiTheme="minorHAnsi" w:hAnsiTheme="minorHAnsi"/>
          <w:bCs/>
          <w:sz w:val="18"/>
        </w:rPr>
        <w:t>Englannin kielitaso voidaan osoittaa myös IELTS-kielitestillä. Tutkinto-ohjelman suorittamiseksi vaadittavaan englannin taitoon tarvitaan vähin</w:t>
      </w:r>
      <w:r w:rsidRPr="00917D14" w:rsidR="0078482C">
        <w:rPr>
          <w:rFonts w:asciiTheme="minorHAnsi" w:hAnsiTheme="minorHAnsi"/>
          <w:bCs/>
          <w:sz w:val="18"/>
        </w:rPr>
        <w:t>tään kokonaisarvosana 7.0</w:t>
      </w:r>
      <w:r w:rsidRPr="00917D14">
        <w:rPr>
          <w:rFonts w:asciiTheme="minorHAnsi" w:hAnsiTheme="minorHAnsi"/>
          <w:bCs/>
          <w:sz w:val="18"/>
        </w:rPr>
        <w:t xml:space="preserve"> eikä kielitestin minkään osa</w:t>
      </w:r>
      <w:r w:rsidRPr="00917D14" w:rsidR="0078482C">
        <w:rPr>
          <w:rFonts w:asciiTheme="minorHAnsi" w:hAnsiTheme="minorHAnsi"/>
          <w:bCs/>
          <w:sz w:val="18"/>
        </w:rPr>
        <w:t>-alueen arvosana saa olla alle 6.5</w:t>
      </w:r>
      <w:r w:rsidR="007D226D">
        <w:rPr>
          <w:rFonts w:asciiTheme="minorHAnsi" w:hAnsiTheme="minorHAnsi"/>
          <w:bCs/>
          <w:sz w:val="18"/>
        </w:rPr>
        <w:t>.</w:t>
      </w:r>
    </w:p>
    <w:p w:rsidRPr="00917D14" w:rsidR="00B6689A" w:rsidRDefault="00191790" w14:paraId="6DE82D43" w14:textId="77777777">
      <w:pPr>
        <w:pStyle w:val="Sisennettyleipteksti3"/>
        <w:ind w:left="0"/>
        <w:rPr>
          <w:rFonts w:asciiTheme="minorHAnsi" w:hAnsiTheme="minorHAnsi"/>
          <w:sz w:val="18"/>
          <w:szCs w:val="24"/>
        </w:rPr>
      </w:pPr>
      <w:r w:rsidRPr="00917D14">
        <w:rPr>
          <w:rFonts w:asciiTheme="minorHAnsi" w:hAnsiTheme="minorHAnsi"/>
          <w:bCs/>
          <w:sz w:val="18"/>
        </w:rPr>
        <w:t>Suomen kielen vaatimusta ei englanninkielisessä koulutuksessa ole.</w:t>
      </w:r>
    </w:p>
    <w:sectPr w:rsidRPr="00917D14" w:rsidR="00B6689A" w:rsidSect="00015A58">
      <w:footerReference w:type="default" r:id="rId10"/>
      <w:type w:val="continuous"/>
      <w:pgSz w:w="11906" w:h="16838" w:orient="portrait"/>
      <w:pgMar w:top="709" w:right="849" w:bottom="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32F2" w:rsidRDefault="002932F2" w14:paraId="17F649C6" w14:textId="77777777">
      <w:r>
        <w:separator/>
      </w:r>
    </w:p>
  </w:endnote>
  <w:endnote w:type="continuationSeparator" w:id="0">
    <w:p w:rsidR="002932F2" w:rsidRDefault="002932F2" w14:paraId="6320AA7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Hind Light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1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15A58" w:rsidR="00664103" w:rsidP="00015A58" w:rsidRDefault="00664103" w14:paraId="65E773AF" w14:textId="7777777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32F2" w:rsidRDefault="002932F2" w14:paraId="34C567E2" w14:textId="77777777">
      <w:r>
        <w:separator/>
      </w:r>
    </w:p>
  </w:footnote>
  <w:footnote w:type="continuationSeparator" w:id="0">
    <w:p w:rsidR="002932F2" w:rsidRDefault="002932F2" w14:paraId="6E0078DE" w14:textId="77777777">
      <w:r>
        <w:continuationSeparator/>
      </w:r>
    </w:p>
  </w:footnote>
  <w:footnote w:id="1">
    <w:p w:rsidR="00664103" w:rsidP="00112681" w:rsidRDefault="00664103" w14:paraId="0786CAFB" w14:textId="77777777">
      <w:pPr>
        <w:pStyle w:val="Alaviitteenteksti"/>
        <w:rPr>
          <w:sz w:val="14"/>
        </w:rPr>
      </w:pPr>
      <w:r>
        <w:rPr>
          <w:rStyle w:val="Alaviitteenviite"/>
          <w:sz w:val="14"/>
        </w:rPr>
        <w:footnoteRef/>
      </w:r>
      <w:r>
        <w:rPr>
          <w:sz w:val="14"/>
        </w:rPr>
        <w:t xml:space="preserve"> Koska hakijalla ei ole alempaa korkeakoulututkintoa, hänen ei odoteta täyttävän suomalaisen yliopiston tutkintovaatimuksia tai suomalaisen tutkinnon rinnastamispäätöksen ehtoja.</w:t>
      </w:r>
    </w:p>
    <w:p w:rsidR="00664103" w:rsidP="00112681" w:rsidRDefault="00664103" w14:paraId="5925BBCD" w14:textId="77777777">
      <w:pPr>
        <w:pStyle w:val="Alaviitteenteksti"/>
        <w:rPr>
          <w:sz w:val="14"/>
        </w:rPr>
      </w:pPr>
      <w:r>
        <w:rPr>
          <w:sz w:val="14"/>
        </w:rPr>
        <w:t xml:space="preserve">Suomessa ulkomainen oppiarvo tai muu pätevyys voidaan hyväksyä joko akateemiseen tai ammatilliseen tarkoitukseen. </w:t>
      </w:r>
      <w:r>
        <w:rPr>
          <w:sz w:val="14"/>
          <w:u w:val="single"/>
        </w:rPr>
        <w:t>Oppiarvon tai muun pätevyyden</w:t>
      </w:r>
      <w:r>
        <w:rPr>
          <w:sz w:val="14"/>
        </w:rPr>
        <w:t xml:space="preserve"> hyväksyminen tarkoittaa tietyn oppiarvon antamaa ammatillista pätevyyttä. Ammatillinen hyväksyntä tarvitaan yleensä silloin, kun henkilö hakee työpaikkaa tai -asemaa julkisella sektorilla. Yksityisellä sektorilla ei tällaista hyväksyntää yleensä tarvita. Suomessa ammatillista pätevyyttä koskevat hyväksymispäätökset tehdään Opetushallituksessa yksikössä, jossa Suomen ENIC/NARIC toimii. Lisätietoja hakemisesta ja päätöksenteosta on saatavissa opaskirjasta ”Recognition of Foreign Qualifications in Finland”.</w:t>
      </w:r>
    </w:p>
    <w:p w:rsidRPr="00BC442D" w:rsidR="00664103" w:rsidP="00112681" w:rsidRDefault="00664103" w14:paraId="17A27F4B" w14:textId="77777777">
      <w:pPr>
        <w:pStyle w:val="Alaviitteenteksti"/>
        <w:rPr>
          <w:sz w:val="4"/>
          <w:szCs w:val="4"/>
        </w:rPr>
      </w:pPr>
      <w:r>
        <w:rPr>
          <w:sz w:val="14"/>
        </w:rPr>
        <w:t>Akateemisten oppiarvojen hyväksyntä tarkoittaa joko ulkomailla suoritettujen opintojen hyväksymistä osaksi suomalaista tutkintoa tai oikeutta harjoittaa jatko-opintoja Suomessa. Päätökset akateemisten opintojen hyväksymisestä tehdään yliopistoissa tai korkeakouluissa. Suomen ENIC/NARIC voi auttaa tässä asiassa yliopistoja ja korkeakouluja.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numFmt w:val="decimal"/>
      <w:pStyle w:val="Otsikko1"/>
      <w:lvlText w:val="%1"/>
      <w:legacy w:legacy="1" w:legacySpace="0" w:legacyIndent="0"/>
      <w:lvlJc w:val="left"/>
      <w:rPr>
        <w:rFonts w:hint="default" w:ascii="Times New Roman" w:hAnsi="Times New Roman"/>
      </w:rPr>
    </w:lvl>
    <w:lvl w:ilvl="1">
      <w:numFmt w:val="decimal"/>
      <w:pStyle w:val="Otsikko2"/>
      <w:lvlText w:val="%2"/>
      <w:legacy w:legacy="1" w:legacySpace="0" w:legacyIndent="0"/>
      <w:lvlJc w:val="left"/>
      <w:rPr>
        <w:rFonts w:hint="default" w:ascii="Times New Roman" w:hAnsi="Times New Roman"/>
      </w:rPr>
    </w:lvl>
    <w:lvl w:ilvl="2">
      <w:numFmt w:val="decimal"/>
      <w:pStyle w:val="Otsikko3"/>
      <w:lvlText w:val="%3"/>
      <w:legacy w:legacy="1" w:legacySpace="0" w:legacyIndent="0"/>
      <w:lvlJc w:val="left"/>
      <w:rPr>
        <w:rFonts w:hint="default" w:ascii="Times New Roman" w:hAnsi="Times New Roman"/>
      </w:rPr>
    </w:lvl>
    <w:lvl w:ilvl="3">
      <w:numFmt w:val="decimal"/>
      <w:pStyle w:val="Otsikko4"/>
      <w:lvlText w:val="%4"/>
      <w:legacy w:legacy="1" w:legacySpace="0" w:legacyIndent="0"/>
      <w:lvlJc w:val="left"/>
      <w:rPr>
        <w:rFonts w:hint="default" w:ascii="Tms Rmn" w:hAnsi="Tms Rmn"/>
      </w:rPr>
    </w:lvl>
    <w:lvl w:ilvl="4">
      <w:numFmt w:val="decimal"/>
      <w:pStyle w:val="Otsikko5"/>
      <w:lvlText w:val="%5"/>
      <w:legacy w:legacy="1" w:legacySpace="0" w:legacyIndent="0"/>
      <w:lvlJc w:val="left"/>
      <w:rPr>
        <w:rFonts w:hint="default" w:ascii="Tms Rmn" w:hAnsi="Tms Rmn"/>
      </w:rPr>
    </w:lvl>
    <w:lvl w:ilvl="5">
      <w:numFmt w:val="decimal"/>
      <w:pStyle w:val="Otsikko6"/>
      <w:lvlText w:val="%6"/>
      <w:legacy w:legacy="1" w:legacySpace="0" w:legacyIndent="0"/>
      <w:lvlJc w:val="left"/>
      <w:rPr>
        <w:rFonts w:hint="default" w:ascii="Tms Rmn" w:hAnsi="Tms Rmn"/>
      </w:rPr>
    </w:lvl>
    <w:lvl w:ilvl="6">
      <w:numFmt w:val="decimal"/>
      <w:pStyle w:val="Otsikko7"/>
      <w:lvlText w:val="%7"/>
      <w:legacy w:legacy="1" w:legacySpace="0" w:legacyIndent="0"/>
      <w:lvlJc w:val="left"/>
      <w:rPr>
        <w:rFonts w:hint="default" w:ascii="Tms Rmn" w:hAnsi="Tms Rmn"/>
      </w:rPr>
    </w:lvl>
    <w:lvl w:ilvl="7">
      <w:numFmt w:val="decimal"/>
      <w:pStyle w:val="Otsikko8"/>
      <w:lvlText w:val="%8"/>
      <w:legacy w:legacy="1" w:legacySpace="0" w:legacyIndent="0"/>
      <w:lvlJc w:val="left"/>
      <w:rPr>
        <w:rFonts w:hint="default" w:ascii="Tms Rmn" w:hAnsi="Tms Rmn"/>
      </w:rPr>
    </w:lvl>
    <w:lvl w:ilvl="8">
      <w:numFmt w:val="decimal"/>
      <w:pStyle w:val="Otsikko9"/>
      <w:lvlText w:val="%9"/>
      <w:legacy w:legacy="1" w:legacySpace="0" w:legacyIndent="0"/>
      <w:lvlJc w:val="left"/>
      <w:rPr>
        <w:rFonts w:hint="default" w:ascii="Tms Rmn" w:hAnsi="Tms Rmn"/>
      </w:rPr>
    </w:lvl>
  </w:abstractNum>
  <w:abstractNum w:abstractNumId="1" w15:restartNumberingAfterBreak="0">
    <w:nsid w:val="01D87681"/>
    <w:multiLevelType w:val="singleLevel"/>
    <w:tmpl w:val="A770E6E8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2" w15:restartNumberingAfterBreak="0">
    <w:nsid w:val="07E05B98"/>
    <w:multiLevelType w:val="hybridMultilevel"/>
    <w:tmpl w:val="BF06E3EE"/>
    <w:lvl w:ilvl="0" w:tplc="19BEE73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7634A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7810A0"/>
    <w:multiLevelType w:val="hybridMultilevel"/>
    <w:tmpl w:val="BBF05EA2"/>
    <w:lvl w:ilvl="0" w:tplc="3BD81D3A">
      <w:start w:val="1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F612608"/>
    <w:multiLevelType w:val="hybridMultilevel"/>
    <w:tmpl w:val="7714A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Times New Roman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Times New Roman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Times New Roman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Times New Roman"/>
      </w:rPr>
    </w:lvl>
  </w:abstractNum>
  <w:abstractNum w:abstractNumId="5" w15:restartNumberingAfterBreak="0">
    <w:nsid w:val="105956AB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1B86F11"/>
    <w:multiLevelType w:val="singleLevel"/>
    <w:tmpl w:val="4CC8014E"/>
    <w:lvl w:ilvl="0">
      <w:numFmt w:val="bullet"/>
      <w:lvlText w:val=""/>
      <w:lvlJc w:val="left"/>
      <w:pPr>
        <w:tabs>
          <w:tab w:val="num" w:pos="552"/>
        </w:tabs>
        <w:ind w:left="552" w:hanging="360"/>
      </w:pPr>
      <w:rPr>
        <w:rFonts w:hint="default" w:ascii="Wingdings" w:hAnsi="Wingdings"/>
      </w:rPr>
    </w:lvl>
  </w:abstractNum>
  <w:abstractNum w:abstractNumId="7" w15:restartNumberingAfterBreak="0">
    <w:nsid w:val="12A33305"/>
    <w:multiLevelType w:val="hybridMultilevel"/>
    <w:tmpl w:val="499080D0"/>
    <w:lvl w:ilvl="0" w:tplc="2C5C37D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imes New Roman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32B005E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4314A15"/>
    <w:multiLevelType w:val="singleLevel"/>
    <w:tmpl w:val="A770E6E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0" w15:restartNumberingAfterBreak="0">
    <w:nsid w:val="1480304F"/>
    <w:multiLevelType w:val="singleLevel"/>
    <w:tmpl w:val="03064892"/>
    <w:lvl w:ilvl="0">
      <w:start w:val="19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1" w15:restartNumberingAfterBreak="0">
    <w:nsid w:val="17584F98"/>
    <w:multiLevelType w:val="singleLevel"/>
    <w:tmpl w:val="285004EC"/>
    <w:lvl w:ilvl="0">
      <w:start w:val="120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hint="default" w:ascii="Wingdings 2" w:hAnsi="Wingdings 2"/>
      </w:rPr>
    </w:lvl>
  </w:abstractNum>
  <w:abstractNum w:abstractNumId="12" w15:restartNumberingAfterBreak="0">
    <w:nsid w:val="18FA6F93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D836ACF"/>
    <w:multiLevelType w:val="singleLevel"/>
    <w:tmpl w:val="575866E4"/>
    <w:lvl w:ilvl="0">
      <w:numFmt w:val="bullet"/>
      <w:lvlText w:val=""/>
      <w:lvlJc w:val="left"/>
      <w:pPr>
        <w:tabs>
          <w:tab w:val="num" w:pos="576"/>
        </w:tabs>
        <w:ind w:left="576" w:hanging="360"/>
      </w:pPr>
      <w:rPr>
        <w:rFonts w:hint="default" w:ascii="Wingdings" w:hAnsi="Wingdings"/>
      </w:rPr>
    </w:lvl>
  </w:abstractNum>
  <w:abstractNum w:abstractNumId="14" w15:restartNumberingAfterBreak="0">
    <w:nsid w:val="22D57B72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5" w15:restartNumberingAfterBreak="0">
    <w:nsid w:val="23867478"/>
    <w:multiLevelType w:val="singleLevel"/>
    <w:tmpl w:val="A770E6E8"/>
    <w:lvl w:ilvl="0">
      <w:start w:val="1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6" w15:restartNumberingAfterBreak="0">
    <w:nsid w:val="254508E4"/>
    <w:multiLevelType w:val="hybridMultilevel"/>
    <w:tmpl w:val="8E20FFA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 w:cs="Times New Roman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 w:cs="Times New Roman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 w:cs="Times New Roman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 w:cs="Times New Roman"/>
      </w:rPr>
    </w:lvl>
  </w:abstractNum>
  <w:abstractNum w:abstractNumId="17" w15:restartNumberingAfterBreak="0">
    <w:nsid w:val="2A0E1D76"/>
    <w:multiLevelType w:val="singleLevel"/>
    <w:tmpl w:val="285004EC"/>
    <w:lvl w:ilvl="0">
      <w:start w:val="120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hint="default" w:ascii="Wingdings 2" w:hAnsi="Wingdings 2"/>
      </w:rPr>
    </w:lvl>
  </w:abstractNum>
  <w:abstractNum w:abstractNumId="18" w15:restartNumberingAfterBreak="0">
    <w:nsid w:val="2EC617B3"/>
    <w:multiLevelType w:val="hybridMultilevel"/>
    <w:tmpl w:val="668CA7B8"/>
    <w:lvl w:ilvl="0" w:tplc="82F46648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 w:ascii="Times New Roman" w:hAnsi="Times New Roman" w:eastAsia="Times New Roman" w:cs="Times New Roman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hint="default" w:ascii="Courier New" w:hAnsi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hint="default" w:ascii="Courier New" w:hAnsi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hint="default" w:ascii="Courier New" w:hAnsi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hint="default" w:ascii="Wingdings" w:hAnsi="Wingdings"/>
      </w:rPr>
    </w:lvl>
  </w:abstractNum>
  <w:abstractNum w:abstractNumId="19" w15:restartNumberingAfterBreak="0">
    <w:nsid w:val="2F741F05"/>
    <w:multiLevelType w:val="hybridMultilevel"/>
    <w:tmpl w:val="68C837CA"/>
    <w:lvl w:ilvl="0" w:tplc="9190DFA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 w:ascii="Times New Roman" w:hAnsi="Times New Roman" w:eastAsia="Times New Roman" w:cs="Times New Roman"/>
      </w:rPr>
    </w:lvl>
    <w:lvl w:ilvl="1" w:tplc="040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hint="default" w:ascii="Courier New" w:hAnsi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hint="default" w:ascii="Courier New" w:hAnsi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hint="default" w:ascii="Courier New" w:hAnsi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hint="default" w:ascii="Wingdings" w:hAnsi="Wingdings"/>
      </w:rPr>
    </w:lvl>
  </w:abstractNum>
  <w:abstractNum w:abstractNumId="20" w15:restartNumberingAfterBreak="0">
    <w:nsid w:val="30196E99"/>
    <w:multiLevelType w:val="singleLevel"/>
    <w:tmpl w:val="285004EC"/>
    <w:lvl w:ilvl="0">
      <w:start w:val="120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hint="default" w:ascii="Wingdings 2" w:hAnsi="Wingdings 2"/>
      </w:rPr>
    </w:lvl>
  </w:abstractNum>
  <w:abstractNum w:abstractNumId="21" w15:restartNumberingAfterBreak="0">
    <w:nsid w:val="35BD5B32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2" w15:restartNumberingAfterBreak="0">
    <w:nsid w:val="35C92F56"/>
    <w:multiLevelType w:val="singleLevel"/>
    <w:tmpl w:val="7DB041DE"/>
    <w:lvl w:ilvl="0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</w:abstractNum>
  <w:abstractNum w:abstractNumId="23" w15:restartNumberingAfterBreak="0">
    <w:nsid w:val="3734743A"/>
    <w:multiLevelType w:val="singleLevel"/>
    <w:tmpl w:val="6F92C256"/>
    <w:lvl w:ilvl="0">
      <w:start w:val="30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24" w15:restartNumberingAfterBreak="0">
    <w:nsid w:val="38F72814"/>
    <w:multiLevelType w:val="singleLevel"/>
    <w:tmpl w:val="A770E6E8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25" w15:restartNumberingAfterBreak="0">
    <w:nsid w:val="45660AC5"/>
    <w:multiLevelType w:val="singleLevel"/>
    <w:tmpl w:val="040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26" w15:restartNumberingAfterBreak="0">
    <w:nsid w:val="47641776"/>
    <w:multiLevelType w:val="singleLevel"/>
    <w:tmpl w:val="A770E6E8"/>
    <w:lvl w:ilvl="0">
      <w:start w:val="1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27" w15:restartNumberingAfterBreak="0">
    <w:nsid w:val="4A776AD1"/>
    <w:multiLevelType w:val="singleLevel"/>
    <w:tmpl w:val="040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28" w15:restartNumberingAfterBreak="0">
    <w:nsid w:val="4DF27546"/>
    <w:multiLevelType w:val="singleLevel"/>
    <w:tmpl w:val="867E27FA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29" w15:restartNumberingAfterBreak="0">
    <w:nsid w:val="4E1A13F8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0" w15:restartNumberingAfterBreak="0">
    <w:nsid w:val="4F290C13"/>
    <w:multiLevelType w:val="singleLevel"/>
    <w:tmpl w:val="A770E6E8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31" w15:restartNumberingAfterBreak="0">
    <w:nsid w:val="5D414E92"/>
    <w:multiLevelType w:val="singleLevel"/>
    <w:tmpl w:val="867E27FA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32" w15:restartNumberingAfterBreak="0">
    <w:nsid w:val="64707015"/>
    <w:multiLevelType w:val="singleLevel"/>
    <w:tmpl w:val="575866E4"/>
    <w:lvl w:ilvl="0">
      <w:numFmt w:val="bullet"/>
      <w:lvlText w:val=""/>
      <w:lvlJc w:val="left"/>
      <w:pPr>
        <w:tabs>
          <w:tab w:val="num" w:pos="576"/>
        </w:tabs>
        <w:ind w:left="576" w:hanging="360"/>
      </w:pPr>
      <w:rPr>
        <w:rFonts w:hint="default" w:ascii="Wingdings" w:hAnsi="Wingdings"/>
      </w:rPr>
    </w:lvl>
  </w:abstractNum>
  <w:abstractNum w:abstractNumId="33" w15:restartNumberingAfterBreak="0">
    <w:nsid w:val="655E0F5D"/>
    <w:multiLevelType w:val="singleLevel"/>
    <w:tmpl w:val="040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34" w15:restartNumberingAfterBreak="0">
    <w:nsid w:val="67F73BBF"/>
    <w:multiLevelType w:val="singleLevel"/>
    <w:tmpl w:val="867E27FA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35" w15:restartNumberingAfterBreak="0">
    <w:nsid w:val="68391CAF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6" w15:restartNumberingAfterBreak="0">
    <w:nsid w:val="6CF11F79"/>
    <w:multiLevelType w:val="singleLevel"/>
    <w:tmpl w:val="4630F140"/>
    <w:lvl w:ilvl="0">
      <w:start w:val="11"/>
      <w:numFmt w:val="decimal"/>
      <w:lvlText w:val="%1."/>
      <w:lvlJc w:val="left"/>
      <w:pPr>
        <w:tabs>
          <w:tab w:val="num" w:pos="6"/>
        </w:tabs>
        <w:ind w:left="6" w:hanging="432"/>
      </w:pPr>
      <w:rPr>
        <w:rFonts w:hint="default"/>
      </w:rPr>
    </w:lvl>
  </w:abstractNum>
  <w:abstractNum w:abstractNumId="37" w15:restartNumberingAfterBreak="0">
    <w:nsid w:val="6DE705AD"/>
    <w:multiLevelType w:val="singleLevel"/>
    <w:tmpl w:val="040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38" w15:restartNumberingAfterBreak="0">
    <w:nsid w:val="6E6D0EC5"/>
    <w:multiLevelType w:val="singleLevel"/>
    <w:tmpl w:val="7F1EFF58"/>
    <w:lvl w:ilvl="0">
      <w:start w:val="40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39" w15:restartNumberingAfterBreak="0">
    <w:nsid w:val="702165DE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0B81C99"/>
    <w:multiLevelType w:val="singleLevel"/>
    <w:tmpl w:val="867E27FA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41" w15:restartNumberingAfterBreak="0">
    <w:nsid w:val="767A785B"/>
    <w:multiLevelType w:val="singleLevel"/>
    <w:tmpl w:val="285004EC"/>
    <w:lvl w:ilvl="0">
      <w:start w:val="120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hint="default" w:ascii="Wingdings 2" w:hAnsi="Wingdings 2"/>
      </w:rPr>
    </w:lvl>
  </w:abstractNum>
  <w:num w:numId="1" w16cid:durableId="967904671">
    <w:abstractNumId w:val="0"/>
  </w:num>
  <w:num w:numId="2" w16cid:durableId="1715502841">
    <w:abstractNumId w:val="40"/>
  </w:num>
  <w:num w:numId="3" w16cid:durableId="1881281584">
    <w:abstractNumId w:val="34"/>
  </w:num>
  <w:num w:numId="4" w16cid:durableId="1726829467">
    <w:abstractNumId w:val="28"/>
  </w:num>
  <w:num w:numId="5" w16cid:durableId="1066491173">
    <w:abstractNumId w:val="31"/>
  </w:num>
  <w:num w:numId="6" w16cid:durableId="1778133608">
    <w:abstractNumId w:val="41"/>
  </w:num>
  <w:num w:numId="7" w16cid:durableId="2095786327">
    <w:abstractNumId w:val="17"/>
  </w:num>
  <w:num w:numId="8" w16cid:durableId="2134055449">
    <w:abstractNumId w:val="21"/>
  </w:num>
  <w:num w:numId="9" w16cid:durableId="377777957">
    <w:abstractNumId w:val="35"/>
  </w:num>
  <w:num w:numId="10" w16cid:durableId="1988700731">
    <w:abstractNumId w:val="11"/>
  </w:num>
  <w:num w:numId="11" w16cid:durableId="345324952">
    <w:abstractNumId w:val="37"/>
  </w:num>
  <w:num w:numId="12" w16cid:durableId="284387951">
    <w:abstractNumId w:val="33"/>
  </w:num>
  <w:num w:numId="13" w16cid:durableId="1580409037">
    <w:abstractNumId w:val="23"/>
  </w:num>
  <w:num w:numId="14" w16cid:durableId="442698259">
    <w:abstractNumId w:val="32"/>
  </w:num>
  <w:num w:numId="15" w16cid:durableId="2134664166">
    <w:abstractNumId w:val="38"/>
  </w:num>
  <w:num w:numId="16" w16cid:durableId="429132533">
    <w:abstractNumId w:val="25"/>
  </w:num>
  <w:num w:numId="17" w16cid:durableId="1506675874">
    <w:abstractNumId w:val="27"/>
  </w:num>
  <w:num w:numId="18" w16cid:durableId="2001497436">
    <w:abstractNumId w:val="13"/>
  </w:num>
  <w:num w:numId="19" w16cid:durableId="2054496734">
    <w:abstractNumId w:val="10"/>
  </w:num>
  <w:num w:numId="20" w16cid:durableId="612444412">
    <w:abstractNumId w:val="36"/>
  </w:num>
  <w:num w:numId="21" w16cid:durableId="603804698">
    <w:abstractNumId w:val="14"/>
  </w:num>
  <w:num w:numId="22" w16cid:durableId="501507681">
    <w:abstractNumId w:val="5"/>
  </w:num>
  <w:num w:numId="23" w16cid:durableId="836387010">
    <w:abstractNumId w:val="22"/>
  </w:num>
  <w:num w:numId="24" w16cid:durableId="1997569447">
    <w:abstractNumId w:val="8"/>
  </w:num>
  <w:num w:numId="25" w16cid:durableId="1817919622">
    <w:abstractNumId w:val="30"/>
  </w:num>
  <w:num w:numId="26" w16cid:durableId="1908227311">
    <w:abstractNumId w:val="12"/>
  </w:num>
  <w:num w:numId="27" w16cid:durableId="696083316">
    <w:abstractNumId w:val="15"/>
  </w:num>
  <w:num w:numId="28" w16cid:durableId="1273392734">
    <w:abstractNumId w:val="1"/>
  </w:num>
  <w:num w:numId="29" w16cid:durableId="1001467819">
    <w:abstractNumId w:val="9"/>
  </w:num>
  <w:num w:numId="30" w16cid:durableId="2003703691">
    <w:abstractNumId w:val="24"/>
  </w:num>
  <w:num w:numId="31" w16cid:durableId="1567375288">
    <w:abstractNumId w:val="26"/>
  </w:num>
  <w:num w:numId="32" w16cid:durableId="851068475">
    <w:abstractNumId w:val="6"/>
  </w:num>
  <w:num w:numId="33" w16cid:durableId="748311045">
    <w:abstractNumId w:val="29"/>
  </w:num>
  <w:num w:numId="34" w16cid:durableId="1313875618">
    <w:abstractNumId w:val="20"/>
  </w:num>
  <w:num w:numId="35" w16cid:durableId="828709344">
    <w:abstractNumId w:val="39"/>
  </w:num>
  <w:num w:numId="36" w16cid:durableId="2145391646">
    <w:abstractNumId w:val="7"/>
  </w:num>
  <w:num w:numId="37" w16cid:durableId="1570070992">
    <w:abstractNumId w:val="3"/>
  </w:num>
  <w:num w:numId="38" w16cid:durableId="1990937020">
    <w:abstractNumId w:val="19"/>
  </w:num>
  <w:num w:numId="39" w16cid:durableId="1481655921">
    <w:abstractNumId w:val="16"/>
  </w:num>
  <w:num w:numId="40" w16cid:durableId="82723511">
    <w:abstractNumId w:val="4"/>
  </w:num>
  <w:num w:numId="41" w16cid:durableId="1361202997">
    <w:abstractNumId w:val="2"/>
  </w:num>
  <w:num w:numId="42" w16cid:durableId="1655910044">
    <w:abstractNumId w:val="1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60"/>
  <w:trackRevisions w:val="false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BC2"/>
    <w:rsid w:val="00015A58"/>
    <w:rsid w:val="0004667B"/>
    <w:rsid w:val="000654A2"/>
    <w:rsid w:val="000A0EA5"/>
    <w:rsid w:val="000A7AB6"/>
    <w:rsid w:val="000B5569"/>
    <w:rsid w:val="000D33C8"/>
    <w:rsid w:val="00112681"/>
    <w:rsid w:val="0011348B"/>
    <w:rsid w:val="00113756"/>
    <w:rsid w:val="00117060"/>
    <w:rsid w:val="00121B46"/>
    <w:rsid w:val="001458FA"/>
    <w:rsid w:val="0015516F"/>
    <w:rsid w:val="00162F9D"/>
    <w:rsid w:val="00164E57"/>
    <w:rsid w:val="001707BD"/>
    <w:rsid w:val="00173064"/>
    <w:rsid w:val="00191790"/>
    <w:rsid w:val="001B75A7"/>
    <w:rsid w:val="001D16B5"/>
    <w:rsid w:val="001D580B"/>
    <w:rsid w:val="0020100C"/>
    <w:rsid w:val="00205438"/>
    <w:rsid w:val="00207FA0"/>
    <w:rsid w:val="0021295F"/>
    <w:rsid w:val="002466AF"/>
    <w:rsid w:val="0025298F"/>
    <w:rsid w:val="00265CB3"/>
    <w:rsid w:val="002736EB"/>
    <w:rsid w:val="002932F2"/>
    <w:rsid w:val="002B08BB"/>
    <w:rsid w:val="002C153D"/>
    <w:rsid w:val="002D1342"/>
    <w:rsid w:val="0030623A"/>
    <w:rsid w:val="003107E8"/>
    <w:rsid w:val="00311DC1"/>
    <w:rsid w:val="003244A5"/>
    <w:rsid w:val="00357746"/>
    <w:rsid w:val="00362A38"/>
    <w:rsid w:val="00362C2E"/>
    <w:rsid w:val="003A6588"/>
    <w:rsid w:val="003D3023"/>
    <w:rsid w:val="003F701C"/>
    <w:rsid w:val="00412166"/>
    <w:rsid w:val="00434559"/>
    <w:rsid w:val="0045103B"/>
    <w:rsid w:val="00453D74"/>
    <w:rsid w:val="004624BA"/>
    <w:rsid w:val="0046406C"/>
    <w:rsid w:val="00486422"/>
    <w:rsid w:val="00491263"/>
    <w:rsid w:val="004A30DB"/>
    <w:rsid w:val="004B39E1"/>
    <w:rsid w:val="004D252A"/>
    <w:rsid w:val="004E17B6"/>
    <w:rsid w:val="00514274"/>
    <w:rsid w:val="005147B5"/>
    <w:rsid w:val="0053547D"/>
    <w:rsid w:val="00561129"/>
    <w:rsid w:val="00592CDC"/>
    <w:rsid w:val="005B7948"/>
    <w:rsid w:val="00606CE6"/>
    <w:rsid w:val="006262EC"/>
    <w:rsid w:val="00652318"/>
    <w:rsid w:val="00652A07"/>
    <w:rsid w:val="00664103"/>
    <w:rsid w:val="006643F3"/>
    <w:rsid w:val="00686DC2"/>
    <w:rsid w:val="006B07F2"/>
    <w:rsid w:val="006C27B1"/>
    <w:rsid w:val="006D7867"/>
    <w:rsid w:val="006F1149"/>
    <w:rsid w:val="00715BCA"/>
    <w:rsid w:val="007633EF"/>
    <w:rsid w:val="0078482C"/>
    <w:rsid w:val="007B52D6"/>
    <w:rsid w:val="007D226D"/>
    <w:rsid w:val="007F1B50"/>
    <w:rsid w:val="008133A6"/>
    <w:rsid w:val="00830941"/>
    <w:rsid w:val="00887CB2"/>
    <w:rsid w:val="008952AF"/>
    <w:rsid w:val="008C0315"/>
    <w:rsid w:val="008C327C"/>
    <w:rsid w:val="008E175B"/>
    <w:rsid w:val="008F3D79"/>
    <w:rsid w:val="00904BC2"/>
    <w:rsid w:val="00917D14"/>
    <w:rsid w:val="00921F57"/>
    <w:rsid w:val="00927327"/>
    <w:rsid w:val="00935A4B"/>
    <w:rsid w:val="009673E3"/>
    <w:rsid w:val="009B7638"/>
    <w:rsid w:val="009C0C37"/>
    <w:rsid w:val="009C33B4"/>
    <w:rsid w:val="009C593A"/>
    <w:rsid w:val="009F7082"/>
    <w:rsid w:val="00A05FF5"/>
    <w:rsid w:val="00A10453"/>
    <w:rsid w:val="00A32B40"/>
    <w:rsid w:val="00A444A4"/>
    <w:rsid w:val="00A747ED"/>
    <w:rsid w:val="00A9220C"/>
    <w:rsid w:val="00A93D25"/>
    <w:rsid w:val="00A97C03"/>
    <w:rsid w:val="00AA0909"/>
    <w:rsid w:val="00AA6AA6"/>
    <w:rsid w:val="00AB2A67"/>
    <w:rsid w:val="00AC42A7"/>
    <w:rsid w:val="00B04974"/>
    <w:rsid w:val="00B33D1A"/>
    <w:rsid w:val="00B45CB3"/>
    <w:rsid w:val="00B47FD4"/>
    <w:rsid w:val="00B6554B"/>
    <w:rsid w:val="00B6689A"/>
    <w:rsid w:val="00B70E01"/>
    <w:rsid w:val="00B75700"/>
    <w:rsid w:val="00B83B36"/>
    <w:rsid w:val="00B86D01"/>
    <w:rsid w:val="00BA0B32"/>
    <w:rsid w:val="00BC442D"/>
    <w:rsid w:val="00C05330"/>
    <w:rsid w:val="00C272D5"/>
    <w:rsid w:val="00C41C31"/>
    <w:rsid w:val="00C52560"/>
    <w:rsid w:val="00C70101"/>
    <w:rsid w:val="00C7564D"/>
    <w:rsid w:val="00C978C3"/>
    <w:rsid w:val="00CA57A4"/>
    <w:rsid w:val="00CA636D"/>
    <w:rsid w:val="00CA7504"/>
    <w:rsid w:val="00CB4337"/>
    <w:rsid w:val="00CC18FD"/>
    <w:rsid w:val="00CC4DFB"/>
    <w:rsid w:val="00CE6988"/>
    <w:rsid w:val="00D15D91"/>
    <w:rsid w:val="00D408EE"/>
    <w:rsid w:val="00D44991"/>
    <w:rsid w:val="00D90B86"/>
    <w:rsid w:val="00DA2992"/>
    <w:rsid w:val="00DA4398"/>
    <w:rsid w:val="00DB04E8"/>
    <w:rsid w:val="00DC6F7A"/>
    <w:rsid w:val="00DD4EB5"/>
    <w:rsid w:val="00DF3A3F"/>
    <w:rsid w:val="00E040BE"/>
    <w:rsid w:val="00E21CB2"/>
    <w:rsid w:val="00E32027"/>
    <w:rsid w:val="00E36315"/>
    <w:rsid w:val="00E367CC"/>
    <w:rsid w:val="00EA3BD5"/>
    <w:rsid w:val="00EB31BA"/>
    <w:rsid w:val="00EF1569"/>
    <w:rsid w:val="00EF5934"/>
    <w:rsid w:val="00F11DBC"/>
    <w:rsid w:val="00F36431"/>
    <w:rsid w:val="00F52F46"/>
    <w:rsid w:val="00F740FD"/>
    <w:rsid w:val="00FB7D57"/>
    <w:rsid w:val="00FD349E"/>
    <w:rsid w:val="00FE7469"/>
    <w:rsid w:val="00FF7D64"/>
    <w:rsid w:val="2291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3D43CCB0"/>
  <w15:docId w15:val="{0358BC77-8419-468D-AD61-B23BD28DF40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  <w:rPr>
      <w:sz w:val="24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tsikko2">
    <w:name w:val="heading 2"/>
    <w:aliases w:val="AIHEOTSIKKO"/>
    <w:basedOn w:val="Normaali"/>
    <w:next w:val="Normaali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Otsikko3">
    <w:name w:val="heading 3"/>
    <w:aliases w:val="KANSITKSTI"/>
    <w:basedOn w:val="Normaali"/>
    <w:next w:val="Normaali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Otsikko5">
    <w:name w:val="heading 5"/>
    <w:basedOn w:val="Normaali"/>
    <w:next w:val="Normaali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Otsikko6">
    <w:name w:val="heading 6"/>
    <w:basedOn w:val="Normaali"/>
    <w:next w:val="Normaali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tsikko8">
    <w:name w:val="heading 8"/>
    <w:basedOn w:val="Normaali"/>
    <w:next w:val="Normaali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tsikko9">
    <w:name w:val="heading 9"/>
    <w:basedOn w:val="Normaali"/>
    <w:next w:val="Normaali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Leipteksti">
    <w:name w:val="Body Text"/>
    <w:basedOn w:val="Normaali"/>
    <w:semiHidden/>
    <w:pPr>
      <w:jc w:val="both"/>
    </w:pPr>
    <w:rPr>
      <w:rFonts w:ascii="Arial" w:hAnsi="Arial"/>
      <w:sz w:val="18"/>
    </w:rPr>
  </w:style>
  <w:style w:type="paragraph" w:styleId="Kuvaotsikko">
    <w:name w:val="caption"/>
    <w:basedOn w:val="Normaali"/>
    <w:next w:val="Normaali"/>
    <w:qFormat/>
    <w:pPr>
      <w:ind w:left="284" w:hanging="284"/>
      <w:jc w:val="center"/>
    </w:pPr>
    <w:rPr>
      <w:rFonts w:ascii="Arial" w:hAnsi="Arial"/>
      <w:b/>
      <w:sz w:val="96"/>
    </w:rPr>
  </w:style>
  <w:style w:type="paragraph" w:styleId="Leipteksti2">
    <w:name w:val="Body Text 2"/>
    <w:basedOn w:val="Normaali"/>
    <w:semiHidden/>
    <w:pPr>
      <w:jc w:val="both"/>
    </w:pPr>
    <w:rPr>
      <w:rFonts w:ascii="Arial" w:hAnsi="Arial"/>
      <w:sz w:val="20"/>
    </w:rPr>
  </w:style>
  <w:style w:type="paragraph" w:styleId="normleipis" w:customStyle="1">
    <w:name w:val="norm.leipis"/>
    <w:basedOn w:val="Normaali"/>
  </w:style>
  <w:style w:type="character" w:styleId="Korostus">
    <w:name w:val="Emphasis"/>
    <w:qFormat/>
    <w:rPr>
      <w:i/>
    </w:rPr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paragraph" w:styleId="Leipteksti3">
    <w:name w:val="Body Text 3"/>
    <w:basedOn w:val="Normaali"/>
    <w:semiHidden/>
    <w:rPr>
      <w:rFonts w:ascii="Arial" w:hAnsi="Arial"/>
      <w:color w:val="000000"/>
      <w:sz w:val="20"/>
    </w:rPr>
  </w:style>
  <w:style w:type="paragraph" w:styleId="Blockquote" w:customStyle="1">
    <w:name w:val="Blockquote"/>
    <w:basedOn w:val="Normaali"/>
    <w:pPr>
      <w:spacing w:before="100" w:after="100"/>
      <w:ind w:left="360" w:right="360"/>
    </w:pPr>
    <w:rPr>
      <w:snapToGrid w:val="0"/>
    </w:rPr>
  </w:style>
  <w:style w:type="character" w:styleId="Hyperlinkki">
    <w:name w:val="Hyperlink"/>
    <w:basedOn w:val="Kappaleenoletusfontti"/>
    <w:semiHidden/>
    <w:rPr>
      <w:color w:val="0000FF"/>
      <w:u w:val="single"/>
    </w:rPr>
  </w:style>
  <w:style w:type="character" w:styleId="AvattuHyperlinkki">
    <w:name w:val="FollowedHyperlink"/>
    <w:basedOn w:val="Kappaleenoletusfontti"/>
    <w:semiHidden/>
    <w:rPr>
      <w:color w:val="800080"/>
      <w:u w:val="single"/>
    </w:rPr>
  </w:style>
  <w:style w:type="paragraph" w:styleId="font5" w:customStyle="1">
    <w:name w:val="font5"/>
    <w:basedOn w:val="Normaali"/>
    <w:pPr>
      <w:spacing w:before="100" w:beforeAutospacing="1" w:after="100" w:afterAutospacing="1"/>
    </w:pPr>
    <w:rPr>
      <w:rFonts w:ascii="Arial" w:hAnsi="Arial" w:eastAsia="Arial Unicode MS" w:cs="Arial"/>
      <w:b/>
      <w:bCs/>
      <w:sz w:val="22"/>
      <w:szCs w:val="22"/>
    </w:rPr>
  </w:style>
  <w:style w:type="paragraph" w:styleId="xl24" w:customStyle="1">
    <w:name w:val="xl24"/>
    <w:basedOn w:val="Normaali"/>
    <w:pPr>
      <w:spacing w:before="100" w:beforeAutospacing="1" w:after="100" w:afterAutospacing="1"/>
      <w:jc w:val="right"/>
    </w:pPr>
    <w:rPr>
      <w:rFonts w:ascii="Arial Unicode MS" w:hAnsi="Arial Unicode MS" w:eastAsia="Arial Unicode MS" w:cs="Arial Unicode MS"/>
      <w:szCs w:val="24"/>
    </w:rPr>
  </w:style>
  <w:style w:type="paragraph" w:styleId="xl25" w:customStyle="1">
    <w:name w:val="xl25"/>
    <w:basedOn w:val="Normaali"/>
    <w:pPr>
      <w:pBdr>
        <w:top w:val="single" w:color="auto" w:sz="4" w:space="0"/>
      </w:pBdr>
      <w:spacing w:before="100" w:beforeAutospacing="1" w:after="100" w:afterAutospacing="1"/>
      <w:jc w:val="right"/>
    </w:pPr>
    <w:rPr>
      <w:rFonts w:ascii="Arial" w:hAnsi="Arial" w:eastAsia="Arial Unicode MS" w:cs="Arial"/>
      <w:sz w:val="22"/>
      <w:szCs w:val="22"/>
    </w:rPr>
  </w:style>
  <w:style w:type="paragraph" w:styleId="xl26" w:customStyle="1">
    <w:name w:val="xl26"/>
    <w:basedOn w:val="Normaali"/>
    <w:pPr>
      <w:pBdr>
        <w:left w:val="single" w:color="auto" w:sz="4" w:space="0"/>
      </w:pBdr>
      <w:spacing w:before="100" w:beforeAutospacing="1" w:after="100" w:afterAutospacing="1"/>
    </w:pPr>
    <w:rPr>
      <w:rFonts w:ascii="Arial" w:hAnsi="Arial" w:eastAsia="Arial Unicode MS" w:cs="Arial"/>
      <w:sz w:val="22"/>
      <w:szCs w:val="22"/>
    </w:rPr>
  </w:style>
  <w:style w:type="paragraph" w:styleId="xl27" w:customStyle="1">
    <w:name w:val="xl27"/>
    <w:basedOn w:val="Normaali"/>
    <w:pPr>
      <w:pBdr>
        <w:left w:val="single" w:color="auto" w:sz="4" w:space="0"/>
      </w:pBdr>
      <w:spacing w:before="100" w:beforeAutospacing="1" w:after="100" w:afterAutospacing="1"/>
      <w:jc w:val="right"/>
    </w:pPr>
    <w:rPr>
      <w:rFonts w:ascii="Arial" w:hAnsi="Arial" w:eastAsia="Arial Unicode MS" w:cs="Arial"/>
      <w:b/>
      <w:bCs/>
      <w:i/>
      <w:iCs/>
      <w:sz w:val="22"/>
      <w:szCs w:val="22"/>
    </w:rPr>
  </w:style>
  <w:style w:type="paragraph" w:styleId="xl28" w:customStyle="1">
    <w:name w:val="xl28"/>
    <w:basedOn w:val="Normaali"/>
    <w:pPr>
      <w:pBdr>
        <w:top w:val="single" w:color="auto" w:sz="4" w:space="0"/>
        <w:left w:val="single" w:color="auto" w:sz="4" w:space="0"/>
      </w:pBdr>
      <w:spacing w:before="100" w:beforeAutospacing="1" w:after="100" w:afterAutospacing="1"/>
    </w:pPr>
    <w:rPr>
      <w:rFonts w:ascii="Arial" w:hAnsi="Arial" w:eastAsia="Arial Unicode MS" w:cs="Arial"/>
      <w:b/>
      <w:bCs/>
      <w:sz w:val="28"/>
      <w:szCs w:val="28"/>
    </w:rPr>
  </w:style>
  <w:style w:type="paragraph" w:styleId="xl29" w:customStyle="1">
    <w:name w:val="xl29"/>
    <w:basedOn w:val="Normaali"/>
    <w:pPr>
      <w:spacing w:before="100" w:beforeAutospacing="1" w:after="100" w:afterAutospacing="1"/>
    </w:pPr>
    <w:rPr>
      <w:rFonts w:ascii="Arial" w:hAnsi="Arial" w:eastAsia="Arial Unicode MS" w:cs="Arial"/>
      <w:b/>
      <w:bCs/>
      <w:sz w:val="28"/>
      <w:szCs w:val="28"/>
    </w:rPr>
  </w:style>
  <w:style w:type="paragraph" w:styleId="xl30" w:customStyle="1">
    <w:name w:val="xl30"/>
    <w:basedOn w:val="Normaali"/>
    <w:pPr>
      <w:pBdr>
        <w:left w:val="single" w:color="auto" w:sz="4" w:space="0"/>
      </w:pBdr>
      <w:spacing w:before="100" w:beforeAutospacing="1" w:after="100" w:afterAutospacing="1"/>
    </w:pPr>
    <w:rPr>
      <w:rFonts w:ascii="Arial" w:hAnsi="Arial" w:eastAsia="Arial Unicode MS" w:cs="Arial"/>
      <w:sz w:val="22"/>
      <w:szCs w:val="22"/>
    </w:rPr>
  </w:style>
  <w:style w:type="paragraph" w:styleId="xl31" w:customStyle="1">
    <w:name w:val="xl31"/>
    <w:basedOn w:val="Normaali"/>
    <w:pPr>
      <w:pBdr>
        <w:left w:val="single" w:color="auto" w:sz="4" w:space="0"/>
      </w:pBdr>
      <w:spacing w:before="100" w:beforeAutospacing="1" w:after="100" w:afterAutospacing="1"/>
      <w:jc w:val="right"/>
    </w:pPr>
    <w:rPr>
      <w:rFonts w:ascii="Arial" w:hAnsi="Arial" w:eastAsia="Arial Unicode MS" w:cs="Arial"/>
      <w:szCs w:val="24"/>
    </w:rPr>
  </w:style>
  <w:style w:type="paragraph" w:styleId="xl32" w:customStyle="1">
    <w:name w:val="xl32"/>
    <w:basedOn w:val="Normaali"/>
    <w:pPr>
      <w:pBdr>
        <w:left w:val="single" w:color="auto" w:sz="4" w:space="0"/>
      </w:pBdr>
      <w:spacing w:before="100" w:beforeAutospacing="1" w:after="100" w:afterAutospacing="1"/>
    </w:pPr>
    <w:rPr>
      <w:rFonts w:ascii="Arial" w:hAnsi="Arial" w:eastAsia="Arial Unicode MS" w:cs="Arial"/>
      <w:szCs w:val="24"/>
    </w:rPr>
  </w:style>
  <w:style w:type="paragraph" w:styleId="xl33" w:customStyle="1">
    <w:name w:val="xl33"/>
    <w:basedOn w:val="Normaali"/>
    <w:pPr>
      <w:pBdr>
        <w:right w:val="single" w:color="auto" w:sz="4" w:space="0"/>
      </w:pBdr>
      <w:spacing w:before="100" w:beforeAutospacing="1" w:after="100" w:afterAutospacing="1"/>
    </w:pPr>
    <w:rPr>
      <w:rFonts w:ascii="Arial" w:hAnsi="Arial" w:eastAsia="Arial Unicode MS" w:cs="Arial"/>
      <w:sz w:val="22"/>
      <w:szCs w:val="22"/>
    </w:rPr>
  </w:style>
  <w:style w:type="paragraph" w:styleId="xl34" w:customStyle="1">
    <w:name w:val="xl34"/>
    <w:basedOn w:val="Normaali"/>
    <w:pPr>
      <w:spacing w:before="100" w:beforeAutospacing="1" w:after="100" w:afterAutospacing="1"/>
      <w:jc w:val="right"/>
    </w:pPr>
    <w:rPr>
      <w:rFonts w:ascii="Arial" w:hAnsi="Arial" w:eastAsia="Arial Unicode MS" w:cs="Arial"/>
      <w:szCs w:val="24"/>
    </w:rPr>
  </w:style>
  <w:style w:type="paragraph" w:styleId="xl35" w:customStyle="1">
    <w:name w:val="xl35"/>
    <w:basedOn w:val="Normaali"/>
    <w:pPr>
      <w:spacing w:before="100" w:beforeAutospacing="1" w:after="100" w:afterAutospacing="1"/>
      <w:jc w:val="right"/>
    </w:pPr>
    <w:rPr>
      <w:rFonts w:ascii="Arial" w:hAnsi="Arial" w:eastAsia="Arial Unicode MS" w:cs="Arial"/>
      <w:b/>
      <w:bCs/>
      <w:szCs w:val="24"/>
    </w:rPr>
  </w:style>
  <w:style w:type="paragraph" w:styleId="xl36" w:customStyle="1">
    <w:name w:val="xl36"/>
    <w:basedOn w:val="Normaali"/>
    <w:pPr>
      <w:spacing w:before="100" w:beforeAutospacing="1" w:after="100" w:afterAutospacing="1"/>
    </w:pPr>
    <w:rPr>
      <w:rFonts w:ascii="Arial" w:hAnsi="Arial" w:eastAsia="Arial Unicode MS" w:cs="Arial"/>
      <w:szCs w:val="24"/>
    </w:rPr>
  </w:style>
  <w:style w:type="paragraph" w:styleId="xl37" w:customStyle="1">
    <w:name w:val="xl37"/>
    <w:basedOn w:val="Normaali"/>
    <w:pPr>
      <w:spacing w:before="100" w:beforeAutospacing="1" w:after="100" w:afterAutospacing="1"/>
      <w:jc w:val="right"/>
    </w:pPr>
    <w:rPr>
      <w:rFonts w:ascii="Arial" w:hAnsi="Arial" w:eastAsia="Arial Unicode MS" w:cs="Arial"/>
      <w:b/>
      <w:bCs/>
      <w:sz w:val="18"/>
      <w:szCs w:val="18"/>
    </w:rPr>
  </w:style>
  <w:style w:type="paragraph" w:styleId="xl38" w:customStyle="1">
    <w:name w:val="xl38"/>
    <w:basedOn w:val="Normaali"/>
    <w:pPr>
      <w:spacing w:before="100" w:beforeAutospacing="1" w:after="100" w:afterAutospacing="1"/>
    </w:pPr>
    <w:rPr>
      <w:rFonts w:ascii="Arial" w:hAnsi="Arial" w:eastAsia="Arial Unicode MS" w:cs="Arial"/>
      <w:sz w:val="18"/>
      <w:szCs w:val="18"/>
    </w:rPr>
  </w:style>
  <w:style w:type="paragraph" w:styleId="xl39" w:customStyle="1">
    <w:name w:val="xl39"/>
    <w:basedOn w:val="Normaali"/>
    <w:pPr>
      <w:spacing w:before="100" w:beforeAutospacing="1" w:after="100" w:afterAutospacing="1"/>
    </w:pPr>
    <w:rPr>
      <w:rFonts w:ascii="Arial" w:hAnsi="Arial" w:eastAsia="Arial Unicode MS" w:cs="Arial"/>
      <w:sz w:val="18"/>
      <w:szCs w:val="18"/>
    </w:rPr>
  </w:style>
  <w:style w:type="paragraph" w:styleId="xl40" w:customStyle="1">
    <w:name w:val="xl40"/>
    <w:basedOn w:val="Normaali"/>
    <w:pPr>
      <w:shd w:val="clear" w:color="auto" w:fill="C0C0C0"/>
      <w:spacing w:before="100" w:beforeAutospacing="1" w:after="100" w:afterAutospacing="1"/>
    </w:pPr>
    <w:rPr>
      <w:rFonts w:ascii="Arial" w:hAnsi="Arial" w:eastAsia="Arial Unicode MS" w:cs="Arial"/>
      <w:b/>
      <w:bCs/>
      <w:sz w:val="18"/>
      <w:szCs w:val="18"/>
    </w:rPr>
  </w:style>
  <w:style w:type="paragraph" w:styleId="xl41" w:customStyle="1">
    <w:name w:val="xl41"/>
    <w:basedOn w:val="Normaali"/>
    <w:pPr>
      <w:shd w:val="clear" w:color="auto" w:fill="C0C0C0"/>
      <w:spacing w:before="100" w:beforeAutospacing="1" w:after="100" w:afterAutospacing="1"/>
    </w:pPr>
    <w:rPr>
      <w:rFonts w:ascii="Arial" w:hAnsi="Arial" w:eastAsia="Arial Unicode MS" w:cs="Arial"/>
      <w:b/>
      <w:bCs/>
      <w:sz w:val="18"/>
      <w:szCs w:val="18"/>
    </w:rPr>
  </w:style>
  <w:style w:type="paragraph" w:styleId="xl42" w:customStyle="1">
    <w:name w:val="xl42"/>
    <w:basedOn w:val="Normaali"/>
    <w:pPr>
      <w:pBdr>
        <w:left w:val="single" w:color="auto" w:sz="4" w:space="0"/>
      </w:pBdr>
      <w:spacing w:before="100" w:beforeAutospacing="1" w:after="100" w:afterAutospacing="1"/>
      <w:jc w:val="right"/>
    </w:pPr>
    <w:rPr>
      <w:rFonts w:ascii="Arial" w:hAnsi="Arial" w:eastAsia="Arial Unicode MS" w:cs="Arial"/>
      <w:b/>
      <w:bCs/>
      <w:sz w:val="18"/>
      <w:szCs w:val="18"/>
    </w:rPr>
  </w:style>
  <w:style w:type="paragraph" w:styleId="xl43" w:customStyle="1">
    <w:name w:val="xl43"/>
    <w:basedOn w:val="Normaali"/>
    <w:pPr>
      <w:pBdr>
        <w:right w:val="single" w:color="auto" w:sz="4" w:space="0"/>
      </w:pBdr>
      <w:spacing w:before="100" w:beforeAutospacing="1" w:after="100" w:afterAutospacing="1"/>
      <w:jc w:val="right"/>
    </w:pPr>
    <w:rPr>
      <w:rFonts w:ascii="Arial" w:hAnsi="Arial" w:eastAsia="Arial Unicode MS" w:cs="Arial"/>
      <w:b/>
      <w:bCs/>
      <w:sz w:val="18"/>
      <w:szCs w:val="18"/>
    </w:rPr>
  </w:style>
  <w:style w:type="paragraph" w:styleId="xl44" w:customStyle="1">
    <w:name w:val="xl44"/>
    <w:basedOn w:val="Normaali"/>
    <w:pPr>
      <w:pBdr>
        <w:left w:val="single" w:color="auto" w:sz="4" w:space="0"/>
      </w:pBdr>
      <w:spacing w:before="100" w:beforeAutospacing="1" w:after="100" w:afterAutospacing="1"/>
      <w:jc w:val="right"/>
    </w:pPr>
    <w:rPr>
      <w:rFonts w:ascii="Arial" w:hAnsi="Arial" w:eastAsia="Arial Unicode MS" w:cs="Arial"/>
      <w:sz w:val="18"/>
      <w:szCs w:val="18"/>
    </w:rPr>
  </w:style>
  <w:style w:type="paragraph" w:styleId="xl45" w:customStyle="1">
    <w:name w:val="xl45"/>
    <w:basedOn w:val="Normaali"/>
    <w:pPr>
      <w:pBdr>
        <w:right w:val="single" w:color="auto" w:sz="4" w:space="0"/>
      </w:pBdr>
      <w:spacing w:before="100" w:beforeAutospacing="1" w:after="100" w:afterAutospacing="1"/>
    </w:pPr>
    <w:rPr>
      <w:rFonts w:ascii="Arial" w:hAnsi="Arial" w:eastAsia="Arial Unicode MS" w:cs="Arial"/>
      <w:sz w:val="18"/>
      <w:szCs w:val="18"/>
    </w:rPr>
  </w:style>
  <w:style w:type="paragraph" w:styleId="xl46" w:customStyle="1">
    <w:name w:val="xl46"/>
    <w:basedOn w:val="Normaali"/>
    <w:pPr>
      <w:pBdr>
        <w:left w:val="single" w:color="auto" w:sz="4" w:space="0"/>
      </w:pBdr>
      <w:shd w:val="clear" w:color="auto" w:fill="C0C0C0"/>
      <w:spacing w:before="100" w:beforeAutospacing="1" w:after="100" w:afterAutospacing="1"/>
      <w:jc w:val="right"/>
    </w:pPr>
    <w:rPr>
      <w:rFonts w:ascii="Arial" w:hAnsi="Arial" w:eastAsia="Arial Unicode MS" w:cs="Arial"/>
      <w:b/>
      <w:bCs/>
      <w:sz w:val="18"/>
      <w:szCs w:val="18"/>
    </w:rPr>
  </w:style>
  <w:style w:type="paragraph" w:styleId="xl47" w:customStyle="1">
    <w:name w:val="xl47"/>
    <w:basedOn w:val="Normaali"/>
    <w:pPr>
      <w:pBdr>
        <w:right w:val="single" w:color="auto" w:sz="4" w:space="0"/>
      </w:pBdr>
      <w:shd w:val="clear" w:color="auto" w:fill="C0C0C0"/>
      <w:spacing w:before="100" w:beforeAutospacing="1" w:after="100" w:afterAutospacing="1"/>
    </w:pPr>
    <w:rPr>
      <w:rFonts w:ascii="Arial" w:hAnsi="Arial" w:eastAsia="Arial Unicode MS" w:cs="Arial"/>
      <w:b/>
      <w:bCs/>
      <w:sz w:val="18"/>
      <w:szCs w:val="18"/>
    </w:rPr>
  </w:style>
  <w:style w:type="paragraph" w:styleId="xl48" w:customStyle="1">
    <w:name w:val="xl48"/>
    <w:basedOn w:val="Normaali"/>
    <w:pPr>
      <w:pBdr>
        <w:left w:val="single" w:color="auto" w:sz="4" w:space="0"/>
      </w:pBdr>
      <w:spacing w:before="100" w:beforeAutospacing="1" w:after="100" w:afterAutospacing="1"/>
      <w:jc w:val="right"/>
    </w:pPr>
    <w:rPr>
      <w:rFonts w:ascii="Arial" w:hAnsi="Arial" w:eastAsia="Arial Unicode MS" w:cs="Arial"/>
      <w:b/>
      <w:bCs/>
      <w:sz w:val="18"/>
      <w:szCs w:val="18"/>
    </w:rPr>
  </w:style>
  <w:style w:type="paragraph" w:styleId="xl49" w:customStyle="1">
    <w:name w:val="xl49"/>
    <w:basedOn w:val="Normaali"/>
    <w:pPr>
      <w:pBdr>
        <w:right w:val="single" w:color="auto" w:sz="4" w:space="0"/>
      </w:pBdr>
      <w:spacing w:before="100" w:beforeAutospacing="1" w:after="100" w:afterAutospacing="1"/>
    </w:pPr>
    <w:rPr>
      <w:rFonts w:ascii="Arial" w:hAnsi="Arial" w:eastAsia="Arial Unicode MS" w:cs="Arial"/>
      <w:sz w:val="18"/>
      <w:szCs w:val="18"/>
    </w:rPr>
  </w:style>
  <w:style w:type="paragraph" w:styleId="xl50" w:customStyle="1">
    <w:name w:val="xl50"/>
    <w:basedOn w:val="Normaali"/>
    <w:pPr>
      <w:pBdr>
        <w:left w:val="single" w:color="auto" w:sz="4" w:space="0"/>
      </w:pBdr>
      <w:spacing w:before="100" w:beforeAutospacing="1" w:after="100" w:afterAutospacing="1"/>
    </w:pPr>
    <w:rPr>
      <w:rFonts w:ascii="Arial" w:hAnsi="Arial" w:eastAsia="Arial Unicode MS" w:cs="Arial"/>
      <w:sz w:val="18"/>
      <w:szCs w:val="18"/>
    </w:rPr>
  </w:style>
  <w:style w:type="paragraph" w:styleId="xl51" w:customStyle="1">
    <w:name w:val="xl51"/>
    <w:basedOn w:val="Normaali"/>
    <w:pPr>
      <w:pBdr>
        <w:left w:val="single" w:color="auto" w:sz="4" w:space="0"/>
      </w:pBdr>
      <w:shd w:val="clear" w:color="auto" w:fill="C0C0C0"/>
      <w:spacing w:before="100" w:beforeAutospacing="1" w:after="100" w:afterAutospacing="1"/>
    </w:pPr>
    <w:rPr>
      <w:rFonts w:ascii="Arial" w:hAnsi="Arial" w:eastAsia="Arial Unicode MS" w:cs="Arial"/>
      <w:b/>
      <w:bCs/>
      <w:sz w:val="18"/>
      <w:szCs w:val="18"/>
    </w:rPr>
  </w:style>
  <w:style w:type="paragraph" w:styleId="xl52" w:customStyle="1">
    <w:name w:val="xl52"/>
    <w:basedOn w:val="Normaali"/>
    <w:pPr>
      <w:pBdr>
        <w:right w:val="single" w:color="auto" w:sz="4" w:space="0"/>
      </w:pBdr>
      <w:shd w:val="clear" w:color="auto" w:fill="C0C0C0"/>
      <w:spacing w:before="100" w:beforeAutospacing="1" w:after="100" w:afterAutospacing="1"/>
    </w:pPr>
    <w:rPr>
      <w:rFonts w:ascii="Arial" w:hAnsi="Arial" w:eastAsia="Arial Unicode MS" w:cs="Arial"/>
      <w:b/>
      <w:bCs/>
      <w:sz w:val="18"/>
      <w:szCs w:val="18"/>
    </w:rPr>
  </w:style>
  <w:style w:type="paragraph" w:styleId="xl53" w:customStyle="1">
    <w:name w:val="xl53"/>
    <w:basedOn w:val="Normaali"/>
    <w:pPr>
      <w:pBdr>
        <w:left w:val="single" w:color="auto" w:sz="4" w:space="0"/>
        <w:bottom w:val="single" w:color="auto" w:sz="4" w:space="0"/>
      </w:pBdr>
      <w:shd w:val="clear" w:color="auto" w:fill="C0C0C0"/>
      <w:spacing w:before="100" w:beforeAutospacing="1" w:after="100" w:afterAutospacing="1"/>
      <w:jc w:val="right"/>
    </w:pPr>
    <w:rPr>
      <w:rFonts w:ascii="Arial" w:hAnsi="Arial" w:eastAsia="Arial Unicode MS" w:cs="Arial"/>
      <w:b/>
      <w:bCs/>
      <w:i/>
      <w:iCs/>
      <w:sz w:val="18"/>
      <w:szCs w:val="18"/>
    </w:rPr>
  </w:style>
  <w:style w:type="paragraph" w:styleId="xl54" w:customStyle="1">
    <w:name w:val="xl54"/>
    <w:basedOn w:val="Normaali"/>
    <w:pPr>
      <w:pBdr>
        <w:bottom w:val="single" w:color="auto" w:sz="4" w:space="0"/>
      </w:pBdr>
      <w:shd w:val="clear" w:color="auto" w:fill="C0C0C0"/>
      <w:spacing w:before="100" w:beforeAutospacing="1" w:after="100" w:afterAutospacing="1"/>
    </w:pPr>
    <w:rPr>
      <w:rFonts w:ascii="Arial" w:hAnsi="Arial" w:eastAsia="Arial Unicode MS" w:cs="Arial"/>
      <w:b/>
      <w:bCs/>
      <w:sz w:val="18"/>
      <w:szCs w:val="18"/>
    </w:rPr>
  </w:style>
  <w:style w:type="paragraph" w:styleId="xl55" w:customStyle="1">
    <w:name w:val="xl55"/>
    <w:basedOn w:val="Normaali"/>
    <w:pPr>
      <w:pBdr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</w:pPr>
    <w:rPr>
      <w:rFonts w:ascii="Arial" w:hAnsi="Arial" w:eastAsia="Arial Unicode MS" w:cs="Arial"/>
      <w:b/>
      <w:bCs/>
      <w:sz w:val="18"/>
      <w:szCs w:val="18"/>
    </w:rPr>
  </w:style>
  <w:style w:type="paragraph" w:styleId="xl56" w:customStyle="1">
    <w:name w:val="xl56"/>
    <w:basedOn w:val="Normaali"/>
    <w:pPr>
      <w:pBdr>
        <w:top w:val="single" w:color="auto" w:sz="4" w:space="0"/>
      </w:pBdr>
      <w:spacing w:before="100" w:beforeAutospacing="1" w:after="100" w:afterAutospacing="1"/>
    </w:pPr>
    <w:rPr>
      <w:rFonts w:ascii="Arial" w:hAnsi="Arial" w:eastAsia="Arial Unicode MS" w:cs="Arial"/>
      <w:sz w:val="22"/>
      <w:szCs w:val="22"/>
    </w:rPr>
  </w:style>
  <w:style w:type="paragraph" w:styleId="xl57" w:customStyle="1">
    <w:name w:val="xl57"/>
    <w:basedOn w:val="Normaali"/>
    <w:pPr>
      <w:pBdr>
        <w:top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Arial" w:hAnsi="Arial" w:eastAsia="Arial Unicode MS" w:cs="Arial"/>
      <w:sz w:val="22"/>
      <w:szCs w:val="22"/>
    </w:rPr>
  </w:style>
  <w:style w:type="paragraph" w:styleId="xl58" w:customStyle="1">
    <w:name w:val="xl58"/>
    <w:basedOn w:val="Normaali"/>
    <w:pPr>
      <w:pBdr>
        <w:left w:val="single" w:color="auto" w:sz="4" w:space="0"/>
      </w:pBdr>
      <w:spacing w:before="100" w:beforeAutospacing="1" w:after="100" w:afterAutospacing="1"/>
    </w:pPr>
    <w:rPr>
      <w:rFonts w:ascii="Arial" w:hAnsi="Arial" w:eastAsia="Arial Unicode MS" w:cs="Arial"/>
      <w:b/>
      <w:bCs/>
      <w:sz w:val="18"/>
      <w:szCs w:val="18"/>
    </w:rPr>
  </w:style>
  <w:style w:type="paragraph" w:styleId="xl59" w:customStyle="1">
    <w:name w:val="xl59"/>
    <w:basedOn w:val="Normaali"/>
    <w:pPr>
      <w:pBdr>
        <w:left w:val="single" w:color="auto" w:sz="4" w:space="0"/>
      </w:pBdr>
      <w:spacing w:before="100" w:beforeAutospacing="1" w:after="100" w:afterAutospacing="1"/>
      <w:jc w:val="right"/>
    </w:pPr>
    <w:rPr>
      <w:rFonts w:ascii="Arial" w:hAnsi="Arial" w:eastAsia="Arial Unicode MS" w:cs="Arial"/>
      <w:sz w:val="18"/>
      <w:szCs w:val="18"/>
    </w:rPr>
  </w:style>
  <w:style w:type="paragraph" w:styleId="xl60" w:customStyle="1">
    <w:name w:val="xl60"/>
    <w:basedOn w:val="Normaali"/>
    <w:pPr>
      <w:pBdr>
        <w:left w:val="single" w:color="auto" w:sz="4" w:space="0"/>
      </w:pBdr>
      <w:shd w:val="clear" w:color="auto" w:fill="C0C0C0"/>
      <w:spacing w:before="100" w:beforeAutospacing="1" w:after="100" w:afterAutospacing="1"/>
      <w:jc w:val="right"/>
    </w:pPr>
    <w:rPr>
      <w:rFonts w:ascii="Arial" w:hAnsi="Arial" w:eastAsia="Arial Unicode MS" w:cs="Arial"/>
      <w:b/>
      <w:bCs/>
      <w:sz w:val="18"/>
      <w:szCs w:val="18"/>
    </w:rPr>
  </w:style>
  <w:style w:type="paragraph" w:styleId="xl61" w:customStyle="1">
    <w:name w:val="xl61"/>
    <w:basedOn w:val="Normaali"/>
    <w:pPr>
      <w:pBdr>
        <w:left w:val="single" w:color="auto" w:sz="4" w:space="0"/>
      </w:pBdr>
      <w:spacing w:before="100" w:beforeAutospacing="1" w:after="100" w:afterAutospacing="1"/>
      <w:jc w:val="right"/>
    </w:pPr>
    <w:rPr>
      <w:rFonts w:ascii="Arial" w:hAnsi="Arial" w:eastAsia="Arial Unicode MS" w:cs="Arial"/>
      <w:b/>
      <w:bCs/>
      <w:sz w:val="18"/>
      <w:szCs w:val="18"/>
    </w:rPr>
  </w:style>
  <w:style w:type="paragraph" w:styleId="xl62" w:customStyle="1">
    <w:name w:val="xl62"/>
    <w:basedOn w:val="Normaali"/>
    <w:pPr>
      <w:pBdr>
        <w:left w:val="single" w:color="auto" w:sz="4" w:space="0"/>
        <w:bottom w:val="single" w:color="auto" w:sz="4" w:space="0"/>
      </w:pBdr>
      <w:shd w:val="clear" w:color="auto" w:fill="C0C0C0"/>
      <w:spacing w:before="100" w:beforeAutospacing="1" w:after="100" w:afterAutospacing="1"/>
      <w:jc w:val="right"/>
    </w:pPr>
    <w:rPr>
      <w:rFonts w:ascii="Arial" w:hAnsi="Arial" w:eastAsia="Arial Unicode MS" w:cs="Arial"/>
      <w:b/>
      <w:bCs/>
      <w:i/>
      <w:iCs/>
      <w:sz w:val="18"/>
      <w:szCs w:val="18"/>
    </w:rPr>
  </w:style>
  <w:style w:type="paragraph" w:styleId="xl63" w:customStyle="1">
    <w:name w:val="xl63"/>
    <w:basedOn w:val="Normaali"/>
    <w:pPr>
      <w:pBdr>
        <w:left w:val="single" w:color="auto" w:sz="4" w:space="0"/>
      </w:pBdr>
      <w:spacing w:before="100" w:beforeAutospacing="1" w:after="100" w:afterAutospacing="1"/>
      <w:jc w:val="right"/>
    </w:pPr>
    <w:rPr>
      <w:rFonts w:ascii="Arial" w:hAnsi="Arial" w:eastAsia="Arial Unicode MS" w:cs="Arial"/>
      <w:szCs w:val="24"/>
    </w:rPr>
  </w:style>
  <w:style w:type="paragraph" w:styleId="xl64" w:customStyle="1">
    <w:name w:val="xl64"/>
    <w:basedOn w:val="Normaali"/>
    <w:pPr>
      <w:pBdr>
        <w:left w:val="single" w:color="auto" w:sz="4" w:space="0"/>
      </w:pBdr>
      <w:spacing w:before="100" w:beforeAutospacing="1" w:after="100" w:afterAutospacing="1"/>
      <w:jc w:val="right"/>
    </w:pPr>
    <w:rPr>
      <w:rFonts w:ascii="Arial" w:hAnsi="Arial" w:eastAsia="Arial Unicode MS" w:cs="Arial"/>
      <w:b/>
      <w:bCs/>
      <w:szCs w:val="24"/>
    </w:rPr>
  </w:style>
  <w:style w:type="paragraph" w:styleId="xl65" w:customStyle="1">
    <w:name w:val="xl65"/>
    <w:basedOn w:val="Normaali"/>
    <w:pPr>
      <w:pBdr>
        <w:right w:val="single" w:color="auto" w:sz="4" w:space="0"/>
      </w:pBdr>
      <w:spacing w:before="100" w:beforeAutospacing="1" w:after="100" w:afterAutospacing="1"/>
    </w:pPr>
    <w:rPr>
      <w:rFonts w:ascii="Arial" w:hAnsi="Arial" w:eastAsia="Arial Unicode MS" w:cs="Arial"/>
      <w:szCs w:val="24"/>
    </w:rPr>
  </w:style>
  <w:style w:type="paragraph" w:styleId="xl66" w:customStyle="1">
    <w:name w:val="xl66"/>
    <w:basedOn w:val="Normaali"/>
    <w:pPr>
      <w:pBdr>
        <w:left w:val="single" w:color="auto" w:sz="4" w:space="0"/>
      </w:pBdr>
      <w:spacing w:before="100" w:beforeAutospacing="1" w:after="100" w:afterAutospacing="1"/>
    </w:pPr>
    <w:rPr>
      <w:rFonts w:ascii="Arial" w:hAnsi="Arial" w:eastAsia="Arial Unicode MS" w:cs="Arial"/>
      <w:szCs w:val="24"/>
    </w:rPr>
  </w:style>
  <w:style w:type="paragraph" w:styleId="xl67" w:customStyle="1">
    <w:name w:val="xl67"/>
    <w:basedOn w:val="Normaali"/>
    <w:pPr>
      <w:pBdr>
        <w:left w:val="single" w:color="auto" w:sz="4" w:space="0"/>
      </w:pBdr>
      <w:shd w:val="clear" w:color="auto" w:fill="C0C0C0"/>
      <w:spacing w:before="100" w:beforeAutospacing="1" w:after="100" w:afterAutospacing="1"/>
    </w:pPr>
    <w:rPr>
      <w:rFonts w:ascii="Arial" w:hAnsi="Arial" w:eastAsia="Arial Unicode MS" w:cs="Arial"/>
      <w:b/>
      <w:bCs/>
      <w:sz w:val="22"/>
      <w:szCs w:val="22"/>
    </w:rPr>
  </w:style>
  <w:style w:type="paragraph" w:styleId="xl68" w:customStyle="1">
    <w:name w:val="xl68"/>
    <w:basedOn w:val="Normaali"/>
    <w:pPr>
      <w:pBdr>
        <w:left w:val="single" w:color="auto" w:sz="4" w:space="0"/>
      </w:pBdr>
      <w:shd w:val="clear" w:color="auto" w:fill="C0C0C0"/>
      <w:spacing w:before="100" w:beforeAutospacing="1" w:after="100" w:afterAutospacing="1"/>
      <w:jc w:val="right"/>
    </w:pPr>
    <w:rPr>
      <w:rFonts w:ascii="Arial" w:hAnsi="Arial" w:eastAsia="Arial Unicode MS" w:cs="Arial"/>
      <w:b/>
      <w:bCs/>
      <w:szCs w:val="24"/>
    </w:rPr>
  </w:style>
  <w:style w:type="paragraph" w:styleId="xl69" w:customStyle="1">
    <w:name w:val="xl69"/>
    <w:basedOn w:val="Normaali"/>
    <w:pPr>
      <w:pBdr>
        <w:left w:val="single" w:color="auto" w:sz="4" w:space="0"/>
      </w:pBdr>
      <w:spacing w:before="100" w:beforeAutospacing="1" w:after="100" w:afterAutospacing="1"/>
      <w:jc w:val="right"/>
    </w:pPr>
    <w:rPr>
      <w:rFonts w:ascii="Arial" w:hAnsi="Arial" w:eastAsia="Arial Unicode MS" w:cs="Arial"/>
      <w:b/>
      <w:bCs/>
      <w:szCs w:val="24"/>
    </w:rPr>
  </w:style>
  <w:style w:type="paragraph" w:styleId="xl70" w:customStyle="1">
    <w:name w:val="xl70"/>
    <w:basedOn w:val="Normaali"/>
    <w:pPr>
      <w:pBdr>
        <w:left w:val="single" w:color="auto" w:sz="4" w:space="0"/>
        <w:bottom w:val="single" w:color="auto" w:sz="4" w:space="0"/>
      </w:pBdr>
      <w:shd w:val="clear" w:color="auto" w:fill="C0C0C0"/>
      <w:spacing w:before="100" w:beforeAutospacing="1" w:after="100" w:afterAutospacing="1"/>
      <w:jc w:val="right"/>
    </w:pPr>
    <w:rPr>
      <w:rFonts w:ascii="Arial" w:hAnsi="Arial" w:eastAsia="Arial Unicode MS" w:cs="Arial"/>
      <w:b/>
      <w:bCs/>
      <w:i/>
      <w:iCs/>
      <w:szCs w:val="24"/>
    </w:rPr>
  </w:style>
  <w:style w:type="paragraph" w:styleId="xl71" w:customStyle="1">
    <w:name w:val="xl71"/>
    <w:basedOn w:val="Normaali"/>
    <w:pPr>
      <w:spacing w:before="100" w:beforeAutospacing="1" w:after="100" w:afterAutospacing="1"/>
    </w:pPr>
    <w:rPr>
      <w:rFonts w:ascii="Arial" w:hAnsi="Arial" w:eastAsia="Arial Unicode MS" w:cs="Arial"/>
      <w:szCs w:val="24"/>
    </w:rPr>
  </w:style>
  <w:style w:type="paragraph" w:styleId="xl72" w:customStyle="1">
    <w:name w:val="xl72"/>
    <w:basedOn w:val="Normaali"/>
    <w:pPr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right"/>
    </w:pPr>
    <w:rPr>
      <w:rFonts w:ascii="Arial" w:hAnsi="Arial" w:eastAsia="Arial Unicode MS" w:cs="Arial"/>
      <w:b/>
      <w:bCs/>
      <w:i/>
      <w:iCs/>
      <w:sz w:val="22"/>
      <w:szCs w:val="22"/>
    </w:rPr>
  </w:style>
  <w:style w:type="paragraph" w:styleId="xl73" w:customStyle="1">
    <w:name w:val="xl73"/>
    <w:basedOn w:val="Normaali"/>
    <w:pPr>
      <w:pBdr>
        <w:top w:val="single" w:color="auto" w:sz="4" w:space="0"/>
      </w:pBdr>
      <w:spacing w:before="100" w:beforeAutospacing="1" w:after="100" w:afterAutospacing="1"/>
      <w:jc w:val="right"/>
    </w:pPr>
    <w:rPr>
      <w:rFonts w:ascii="Arial" w:hAnsi="Arial" w:eastAsia="Arial Unicode MS" w:cs="Arial"/>
      <w:b/>
      <w:bCs/>
      <w:i/>
      <w:iCs/>
      <w:sz w:val="22"/>
      <w:szCs w:val="22"/>
    </w:rPr>
  </w:style>
  <w:style w:type="paragraph" w:styleId="xl74" w:customStyle="1">
    <w:name w:val="xl74"/>
    <w:basedOn w:val="Normaali"/>
    <w:pPr>
      <w:pBdr>
        <w:left w:val="single" w:color="auto" w:sz="4" w:space="0"/>
      </w:pBdr>
      <w:shd w:val="clear" w:color="auto" w:fill="C0C0C0"/>
      <w:spacing w:before="100" w:beforeAutospacing="1" w:after="100" w:afterAutospacing="1"/>
    </w:pPr>
    <w:rPr>
      <w:rFonts w:ascii="Arial" w:hAnsi="Arial" w:eastAsia="Arial Unicode MS" w:cs="Arial"/>
      <w:b/>
      <w:bCs/>
      <w:sz w:val="22"/>
      <w:szCs w:val="22"/>
    </w:rPr>
  </w:style>
  <w:style w:type="paragraph" w:styleId="xl75" w:customStyle="1">
    <w:name w:val="xl75"/>
    <w:basedOn w:val="Normaali"/>
    <w:pPr>
      <w:pBdr>
        <w:right w:val="single" w:color="auto" w:sz="4" w:space="0"/>
      </w:pBdr>
      <w:spacing w:before="100" w:beforeAutospacing="1" w:after="100" w:afterAutospacing="1"/>
      <w:jc w:val="right"/>
    </w:pPr>
    <w:rPr>
      <w:rFonts w:ascii="Arial" w:hAnsi="Arial" w:eastAsia="Arial Unicode MS" w:cs="Arial"/>
      <w:szCs w:val="24"/>
    </w:rPr>
  </w:style>
  <w:style w:type="paragraph" w:styleId="xl76" w:customStyle="1">
    <w:name w:val="xl76"/>
    <w:basedOn w:val="Normaali"/>
    <w:pPr>
      <w:spacing w:before="100" w:beforeAutospacing="1" w:after="100" w:afterAutospacing="1"/>
      <w:jc w:val="right"/>
    </w:pPr>
    <w:rPr>
      <w:rFonts w:ascii="Arial" w:hAnsi="Arial" w:eastAsia="Arial Unicode MS" w:cs="Arial"/>
      <w:b/>
      <w:bCs/>
      <w:sz w:val="28"/>
      <w:szCs w:val="28"/>
    </w:rPr>
  </w:style>
  <w:style w:type="paragraph" w:styleId="xl77" w:customStyle="1">
    <w:name w:val="xl77"/>
    <w:basedOn w:val="Normaali"/>
    <w:pPr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Arial" w:hAnsi="Arial" w:eastAsia="Arial Unicode MS" w:cs="Arial"/>
      <w:b/>
      <w:bCs/>
      <w:i/>
      <w:iCs/>
      <w:sz w:val="22"/>
      <w:szCs w:val="22"/>
    </w:rPr>
  </w:style>
  <w:style w:type="paragraph" w:styleId="xl78" w:customStyle="1">
    <w:name w:val="xl78"/>
    <w:basedOn w:val="Normaali"/>
    <w:pPr>
      <w:pBdr>
        <w:lef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Arial Unicode MS" w:cs="Arial"/>
      <w:sz w:val="22"/>
      <w:szCs w:val="22"/>
    </w:rPr>
  </w:style>
  <w:style w:type="paragraph" w:styleId="xl79" w:customStyle="1">
    <w:name w:val="xl79"/>
    <w:basedOn w:val="Normaali"/>
    <w:pPr>
      <w:spacing w:before="100" w:beforeAutospacing="1" w:after="100" w:afterAutospacing="1"/>
      <w:jc w:val="center"/>
    </w:pPr>
    <w:rPr>
      <w:rFonts w:ascii="Arial" w:hAnsi="Arial" w:eastAsia="Arial Unicode MS" w:cs="Arial"/>
      <w:sz w:val="22"/>
      <w:szCs w:val="22"/>
    </w:rPr>
  </w:style>
  <w:style w:type="paragraph" w:styleId="xl80" w:customStyle="1">
    <w:name w:val="xl80"/>
    <w:basedOn w:val="Normaali"/>
    <w:pPr>
      <w:pBdr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Arial Unicode MS" w:cs="Arial"/>
      <w:sz w:val="22"/>
      <w:szCs w:val="22"/>
    </w:rPr>
  </w:style>
  <w:style w:type="paragraph" w:styleId="xl81" w:customStyle="1">
    <w:name w:val="xl81"/>
    <w:basedOn w:val="Normaali"/>
    <w:pPr>
      <w:pBdr>
        <w:left w:val="single" w:color="auto" w:sz="4" w:space="0"/>
      </w:pBdr>
      <w:spacing w:before="100" w:beforeAutospacing="1" w:after="100" w:afterAutospacing="1"/>
    </w:pPr>
    <w:rPr>
      <w:rFonts w:ascii="Arial" w:hAnsi="Arial" w:eastAsia="Arial Unicode MS" w:cs="Arial"/>
      <w:sz w:val="18"/>
      <w:szCs w:val="18"/>
    </w:rPr>
  </w:style>
  <w:style w:type="paragraph" w:styleId="xl82" w:customStyle="1">
    <w:name w:val="xl82"/>
    <w:basedOn w:val="Normaali"/>
    <w:pPr>
      <w:spacing w:before="100" w:beforeAutospacing="1" w:after="100" w:afterAutospacing="1"/>
    </w:pPr>
    <w:rPr>
      <w:rFonts w:ascii="Arial" w:hAnsi="Arial" w:eastAsia="Arial Unicode MS" w:cs="Arial"/>
      <w:sz w:val="18"/>
      <w:szCs w:val="18"/>
    </w:rPr>
  </w:style>
  <w:style w:type="paragraph" w:styleId="xl83" w:customStyle="1">
    <w:name w:val="xl83"/>
    <w:basedOn w:val="Normaali"/>
    <w:pPr>
      <w:pBdr>
        <w:right w:val="single" w:color="auto" w:sz="4" w:space="0"/>
      </w:pBdr>
      <w:spacing w:before="100" w:beforeAutospacing="1" w:after="100" w:afterAutospacing="1"/>
    </w:pPr>
    <w:rPr>
      <w:rFonts w:ascii="Arial" w:hAnsi="Arial" w:eastAsia="Arial Unicode MS" w:cs="Arial"/>
      <w:sz w:val="18"/>
      <w:szCs w:val="18"/>
    </w:rPr>
  </w:style>
  <w:style w:type="paragraph" w:styleId="xl84" w:customStyle="1">
    <w:name w:val="xl84"/>
    <w:basedOn w:val="Normaali"/>
    <w:pPr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right"/>
    </w:pPr>
    <w:rPr>
      <w:rFonts w:ascii="Arial" w:hAnsi="Arial" w:eastAsia="Arial Unicode MS" w:cs="Arial"/>
      <w:b/>
      <w:bCs/>
      <w:i/>
      <w:iCs/>
      <w:sz w:val="22"/>
      <w:szCs w:val="22"/>
    </w:rPr>
  </w:style>
  <w:style w:type="paragraph" w:styleId="xl85" w:customStyle="1">
    <w:name w:val="xl85"/>
    <w:basedOn w:val="Normaali"/>
    <w:pPr>
      <w:pBdr>
        <w:top w:val="single" w:color="auto" w:sz="4" w:space="0"/>
      </w:pBdr>
      <w:spacing w:before="100" w:beforeAutospacing="1" w:after="100" w:afterAutospacing="1"/>
      <w:jc w:val="right"/>
    </w:pPr>
    <w:rPr>
      <w:rFonts w:ascii="Arial" w:hAnsi="Arial" w:eastAsia="Arial Unicode MS" w:cs="Arial"/>
      <w:b/>
      <w:bCs/>
      <w:i/>
      <w:iCs/>
      <w:sz w:val="22"/>
      <w:szCs w:val="22"/>
    </w:rPr>
  </w:style>
  <w:style w:type="paragraph" w:styleId="xl86" w:customStyle="1">
    <w:name w:val="xl86"/>
    <w:basedOn w:val="Normaali"/>
    <w:pPr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Arial" w:hAnsi="Arial" w:eastAsia="Arial Unicode MS" w:cs="Arial"/>
      <w:b/>
      <w:bCs/>
      <w:i/>
      <w:iCs/>
      <w:sz w:val="22"/>
      <w:szCs w:val="22"/>
    </w:rPr>
  </w:style>
  <w:style w:type="paragraph" w:styleId="xl87" w:customStyle="1">
    <w:name w:val="xl87"/>
    <w:basedOn w:val="Normaali"/>
    <w:pPr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Arial Unicode MS" w:cs="Arial"/>
      <w:b/>
      <w:bCs/>
      <w:i/>
      <w:iCs/>
      <w:szCs w:val="24"/>
    </w:rPr>
  </w:style>
  <w:style w:type="paragraph" w:styleId="xl88" w:customStyle="1">
    <w:name w:val="xl88"/>
    <w:basedOn w:val="Normaali"/>
    <w:pPr>
      <w:pBdr>
        <w:top w:val="single" w:color="auto" w:sz="4" w:space="0"/>
      </w:pBdr>
      <w:spacing w:before="100" w:beforeAutospacing="1" w:after="100" w:afterAutospacing="1"/>
      <w:jc w:val="center"/>
    </w:pPr>
    <w:rPr>
      <w:rFonts w:ascii="Arial" w:hAnsi="Arial" w:eastAsia="Arial Unicode MS" w:cs="Arial"/>
      <w:b/>
      <w:bCs/>
      <w:i/>
      <w:iCs/>
      <w:szCs w:val="24"/>
    </w:rPr>
  </w:style>
  <w:style w:type="paragraph" w:styleId="xl89" w:customStyle="1">
    <w:name w:val="xl89"/>
    <w:basedOn w:val="Normaali"/>
    <w:pPr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Arial Unicode MS" w:cs="Arial"/>
      <w:b/>
      <w:bCs/>
      <w:i/>
      <w:iCs/>
      <w:szCs w:val="24"/>
    </w:rPr>
  </w:style>
  <w:style w:type="paragraph" w:styleId="xl90" w:customStyle="1">
    <w:name w:val="xl90"/>
    <w:basedOn w:val="Normaali"/>
    <w:pPr>
      <w:shd w:val="clear" w:color="auto" w:fill="C0C0C0"/>
      <w:spacing w:before="100" w:beforeAutospacing="1" w:after="100" w:afterAutospacing="1"/>
      <w:jc w:val="center"/>
    </w:pPr>
    <w:rPr>
      <w:rFonts w:ascii="Arial" w:hAnsi="Arial" w:eastAsia="Arial Unicode MS" w:cs="Arial"/>
      <w:b/>
      <w:bCs/>
      <w:sz w:val="22"/>
      <w:szCs w:val="22"/>
    </w:rPr>
  </w:style>
  <w:style w:type="paragraph" w:styleId="xl91" w:customStyle="1">
    <w:name w:val="xl91"/>
    <w:basedOn w:val="Normaali"/>
    <w:pPr>
      <w:pBdr>
        <w:right w:val="single" w:color="auto" w:sz="4" w:space="0"/>
      </w:pBdr>
      <w:shd w:val="clear" w:color="auto" w:fill="C0C0C0"/>
      <w:spacing w:before="100" w:beforeAutospacing="1" w:after="100" w:afterAutospacing="1"/>
      <w:jc w:val="center"/>
    </w:pPr>
    <w:rPr>
      <w:rFonts w:ascii="Arial" w:hAnsi="Arial" w:eastAsia="Arial Unicode MS" w:cs="Arial"/>
      <w:b/>
      <w:bCs/>
      <w:sz w:val="22"/>
      <w:szCs w:val="22"/>
    </w:rPr>
  </w:style>
  <w:style w:type="paragraph" w:styleId="xl92" w:customStyle="1">
    <w:name w:val="xl92"/>
    <w:basedOn w:val="Normaali"/>
    <w:pPr>
      <w:pBdr>
        <w:right w:val="single" w:color="auto" w:sz="4" w:space="0"/>
      </w:pBdr>
      <w:spacing w:before="100" w:beforeAutospacing="1" w:after="100" w:afterAutospacing="1"/>
    </w:pPr>
    <w:rPr>
      <w:rFonts w:ascii="Arial" w:hAnsi="Arial" w:eastAsia="Arial Unicode MS" w:cs="Arial"/>
      <w:szCs w:val="24"/>
    </w:rPr>
  </w:style>
  <w:style w:type="paragraph" w:styleId="xl93" w:customStyle="1">
    <w:name w:val="xl93"/>
    <w:basedOn w:val="Normaali"/>
    <w:pPr>
      <w:pBdr>
        <w:left w:val="single" w:color="auto" w:sz="4" w:space="0"/>
      </w:pBdr>
      <w:shd w:val="clear" w:color="auto" w:fill="C0C0C0"/>
      <w:spacing w:before="100" w:beforeAutospacing="1" w:after="100" w:afterAutospacing="1"/>
      <w:jc w:val="right"/>
    </w:pPr>
    <w:rPr>
      <w:rFonts w:ascii="Arial" w:hAnsi="Arial" w:eastAsia="Arial Unicode MS" w:cs="Arial"/>
      <w:b/>
      <w:bCs/>
      <w:szCs w:val="24"/>
    </w:rPr>
  </w:style>
  <w:style w:type="paragraph" w:styleId="xl94" w:customStyle="1">
    <w:name w:val="xl94"/>
    <w:basedOn w:val="Normaali"/>
    <w:pPr>
      <w:shd w:val="clear" w:color="auto" w:fill="C0C0C0"/>
      <w:spacing w:before="100" w:beforeAutospacing="1" w:after="100" w:afterAutospacing="1"/>
      <w:jc w:val="right"/>
    </w:pPr>
    <w:rPr>
      <w:rFonts w:ascii="Arial" w:hAnsi="Arial" w:eastAsia="Arial Unicode MS" w:cs="Arial"/>
      <w:b/>
      <w:bCs/>
      <w:szCs w:val="24"/>
    </w:rPr>
  </w:style>
  <w:style w:type="paragraph" w:styleId="xl95" w:customStyle="1">
    <w:name w:val="xl95"/>
    <w:basedOn w:val="Normaali"/>
    <w:pPr>
      <w:pBdr>
        <w:right w:val="single" w:color="auto" w:sz="4" w:space="0"/>
      </w:pBdr>
      <w:shd w:val="clear" w:color="auto" w:fill="C0C0C0"/>
      <w:spacing w:before="100" w:beforeAutospacing="1" w:after="100" w:afterAutospacing="1"/>
      <w:jc w:val="right"/>
    </w:pPr>
    <w:rPr>
      <w:rFonts w:ascii="Arial" w:hAnsi="Arial" w:eastAsia="Arial Unicode MS" w:cs="Arial"/>
      <w:b/>
      <w:bCs/>
      <w:szCs w:val="24"/>
    </w:rPr>
  </w:style>
  <w:style w:type="paragraph" w:styleId="xl96" w:customStyle="1">
    <w:name w:val="xl96"/>
    <w:basedOn w:val="Normaali"/>
    <w:pPr>
      <w:pBdr>
        <w:left w:val="single" w:color="auto" w:sz="4" w:space="0"/>
      </w:pBdr>
      <w:spacing w:before="100" w:beforeAutospacing="1" w:after="100" w:afterAutospacing="1"/>
      <w:jc w:val="right"/>
    </w:pPr>
    <w:rPr>
      <w:rFonts w:ascii="Arial" w:hAnsi="Arial" w:eastAsia="Arial Unicode MS" w:cs="Arial"/>
      <w:sz w:val="2"/>
      <w:szCs w:val="2"/>
    </w:rPr>
  </w:style>
  <w:style w:type="paragraph" w:styleId="xl97" w:customStyle="1">
    <w:name w:val="xl97"/>
    <w:basedOn w:val="Normaali"/>
    <w:pPr>
      <w:spacing w:before="100" w:beforeAutospacing="1" w:after="100" w:afterAutospacing="1"/>
      <w:jc w:val="right"/>
    </w:pPr>
    <w:rPr>
      <w:rFonts w:ascii="Arial" w:hAnsi="Arial" w:eastAsia="Arial Unicode MS" w:cs="Arial"/>
      <w:sz w:val="2"/>
      <w:szCs w:val="2"/>
    </w:rPr>
  </w:style>
  <w:style w:type="paragraph" w:styleId="xl98" w:customStyle="1">
    <w:name w:val="xl98"/>
    <w:basedOn w:val="Normaali"/>
    <w:pPr>
      <w:pBdr>
        <w:right w:val="single" w:color="auto" w:sz="4" w:space="0"/>
      </w:pBdr>
      <w:spacing w:before="100" w:beforeAutospacing="1" w:after="100" w:afterAutospacing="1"/>
      <w:jc w:val="right"/>
    </w:pPr>
    <w:rPr>
      <w:rFonts w:ascii="Arial" w:hAnsi="Arial" w:eastAsia="Arial Unicode MS" w:cs="Arial"/>
      <w:sz w:val="2"/>
      <w:szCs w:val="2"/>
    </w:rPr>
  </w:style>
  <w:style w:type="paragraph" w:styleId="xl99" w:customStyle="1">
    <w:name w:val="xl99"/>
    <w:basedOn w:val="Normaali"/>
    <w:pPr>
      <w:pBdr>
        <w:right w:val="single" w:color="auto" w:sz="4" w:space="0"/>
      </w:pBdr>
      <w:spacing w:before="100" w:beforeAutospacing="1" w:after="100" w:afterAutospacing="1"/>
      <w:jc w:val="right"/>
    </w:pPr>
    <w:rPr>
      <w:rFonts w:ascii="Arial" w:hAnsi="Arial" w:eastAsia="Arial Unicode MS" w:cs="Arial"/>
      <w:b/>
      <w:bCs/>
      <w:szCs w:val="24"/>
    </w:rPr>
  </w:style>
  <w:style w:type="paragraph" w:styleId="xl100" w:customStyle="1">
    <w:name w:val="xl100"/>
    <w:basedOn w:val="Normaali"/>
    <w:pPr>
      <w:pBdr>
        <w:top w:val="single" w:color="auto" w:sz="4" w:space="0"/>
        <w:left w:val="single" w:color="auto" w:sz="4" w:space="0"/>
      </w:pBdr>
      <w:spacing w:before="100" w:beforeAutospacing="1" w:after="100" w:afterAutospacing="1"/>
    </w:pPr>
    <w:rPr>
      <w:rFonts w:ascii="Arial" w:hAnsi="Arial" w:eastAsia="Arial Unicode MS" w:cs="Arial"/>
      <w:b/>
      <w:bCs/>
      <w:sz w:val="28"/>
      <w:szCs w:val="28"/>
    </w:rPr>
  </w:style>
  <w:style w:type="paragraph" w:styleId="xl101" w:customStyle="1">
    <w:name w:val="xl101"/>
    <w:basedOn w:val="Normaali"/>
    <w:pPr>
      <w:pBdr>
        <w:top w:val="single" w:color="auto" w:sz="4" w:space="0"/>
      </w:pBdr>
      <w:spacing w:before="100" w:beforeAutospacing="1" w:after="100" w:afterAutospacing="1"/>
    </w:pPr>
    <w:rPr>
      <w:rFonts w:ascii="Arial" w:hAnsi="Arial" w:eastAsia="Arial Unicode MS" w:cs="Arial"/>
      <w:b/>
      <w:bCs/>
      <w:sz w:val="28"/>
      <w:szCs w:val="28"/>
    </w:rPr>
  </w:style>
  <w:style w:type="paragraph" w:styleId="xl102" w:customStyle="1">
    <w:name w:val="xl102"/>
    <w:basedOn w:val="Normaali"/>
    <w:pPr>
      <w:pBdr>
        <w:top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Arial" w:hAnsi="Arial" w:eastAsia="Arial Unicode MS" w:cs="Arial"/>
      <w:b/>
      <w:bCs/>
      <w:sz w:val="28"/>
      <w:szCs w:val="28"/>
    </w:rPr>
  </w:style>
  <w:style w:type="paragraph" w:styleId="xl103" w:customStyle="1">
    <w:name w:val="xl103"/>
    <w:basedOn w:val="Normaali"/>
    <w:pPr>
      <w:pBdr>
        <w:left w:val="single" w:color="auto" w:sz="4" w:space="0"/>
        <w:bottom w:val="single" w:color="auto" w:sz="4" w:space="0"/>
      </w:pBdr>
      <w:shd w:val="clear" w:color="auto" w:fill="C0C0C0"/>
      <w:spacing w:before="100" w:beforeAutospacing="1" w:after="100" w:afterAutospacing="1"/>
      <w:jc w:val="center"/>
    </w:pPr>
    <w:rPr>
      <w:rFonts w:ascii="Arial" w:hAnsi="Arial" w:eastAsia="Arial Unicode MS" w:cs="Arial"/>
      <w:b/>
      <w:bCs/>
      <w:i/>
      <w:iCs/>
      <w:szCs w:val="24"/>
    </w:rPr>
  </w:style>
  <w:style w:type="paragraph" w:styleId="xl104" w:customStyle="1">
    <w:name w:val="xl104"/>
    <w:basedOn w:val="Normaali"/>
    <w:pPr>
      <w:pBdr>
        <w:bottom w:val="single" w:color="auto" w:sz="4" w:space="0"/>
      </w:pBdr>
      <w:shd w:val="clear" w:color="auto" w:fill="C0C0C0"/>
      <w:spacing w:before="100" w:beforeAutospacing="1" w:after="100" w:afterAutospacing="1"/>
      <w:jc w:val="center"/>
    </w:pPr>
    <w:rPr>
      <w:rFonts w:ascii="Arial" w:hAnsi="Arial" w:eastAsia="Arial Unicode MS" w:cs="Arial"/>
      <w:b/>
      <w:bCs/>
      <w:i/>
      <w:iCs/>
      <w:szCs w:val="24"/>
    </w:rPr>
  </w:style>
  <w:style w:type="paragraph" w:styleId="xl105" w:customStyle="1">
    <w:name w:val="xl105"/>
    <w:basedOn w:val="Normaali"/>
    <w:pPr>
      <w:pBdr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center"/>
    </w:pPr>
    <w:rPr>
      <w:rFonts w:ascii="Arial" w:hAnsi="Arial" w:eastAsia="Arial Unicode MS" w:cs="Arial"/>
      <w:b/>
      <w:bCs/>
      <w:i/>
      <w:iCs/>
      <w:szCs w:val="24"/>
    </w:rPr>
  </w:style>
  <w:style w:type="paragraph" w:styleId="xl106" w:customStyle="1">
    <w:name w:val="xl106"/>
    <w:basedOn w:val="Normaali"/>
    <w:pPr>
      <w:pBdr>
        <w:left w:val="single" w:color="auto" w:sz="4" w:space="0"/>
        <w:bottom w:val="single" w:color="auto" w:sz="4" w:space="0"/>
      </w:pBdr>
      <w:shd w:val="clear" w:color="auto" w:fill="C0C0C0"/>
      <w:spacing w:before="100" w:beforeAutospacing="1" w:after="100" w:afterAutospacing="1"/>
      <w:jc w:val="right"/>
    </w:pPr>
    <w:rPr>
      <w:rFonts w:ascii="Arial" w:hAnsi="Arial" w:eastAsia="Arial Unicode MS" w:cs="Arial"/>
      <w:b/>
      <w:bCs/>
      <w:i/>
      <w:iCs/>
      <w:szCs w:val="24"/>
    </w:rPr>
  </w:style>
  <w:style w:type="paragraph" w:styleId="xl107" w:customStyle="1">
    <w:name w:val="xl107"/>
    <w:basedOn w:val="Normaali"/>
    <w:pPr>
      <w:pBdr>
        <w:bottom w:val="single" w:color="auto" w:sz="4" w:space="0"/>
      </w:pBdr>
      <w:shd w:val="clear" w:color="auto" w:fill="C0C0C0"/>
      <w:spacing w:before="100" w:beforeAutospacing="1" w:after="100" w:afterAutospacing="1"/>
      <w:jc w:val="right"/>
    </w:pPr>
    <w:rPr>
      <w:rFonts w:ascii="Arial" w:hAnsi="Arial" w:eastAsia="Arial Unicode MS" w:cs="Arial"/>
      <w:b/>
      <w:bCs/>
      <w:i/>
      <w:iCs/>
      <w:szCs w:val="24"/>
    </w:rPr>
  </w:style>
  <w:style w:type="paragraph" w:styleId="xl108" w:customStyle="1">
    <w:name w:val="xl108"/>
    <w:basedOn w:val="Normaali"/>
    <w:pPr>
      <w:pBdr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right"/>
    </w:pPr>
    <w:rPr>
      <w:rFonts w:ascii="Arial" w:hAnsi="Arial" w:eastAsia="Arial Unicode MS" w:cs="Arial"/>
      <w:b/>
      <w:bCs/>
      <w:i/>
      <w:iCs/>
      <w:szCs w:val="24"/>
    </w:rPr>
  </w:style>
  <w:style w:type="paragraph" w:styleId="Sisennettyleipteksti2">
    <w:name w:val="Body Text Indent 2"/>
    <w:basedOn w:val="Normaali"/>
    <w:semiHidden/>
    <w:pPr>
      <w:ind w:left="720"/>
    </w:pPr>
    <w:rPr>
      <w:rFonts w:ascii="Arial" w:hAnsi="Arial"/>
      <w:sz w:val="20"/>
    </w:rPr>
  </w:style>
  <w:style w:type="paragraph" w:styleId="Sisennettyleipteksti3">
    <w:name w:val="Body Text Indent 3"/>
    <w:basedOn w:val="Normaali"/>
    <w:semiHidden/>
    <w:pPr>
      <w:ind w:left="720"/>
    </w:pPr>
    <w:rPr>
      <w:sz w:val="22"/>
    </w:rPr>
  </w:style>
  <w:style w:type="paragraph" w:styleId="Lohkoteksti">
    <w:name w:val="Block Text"/>
    <w:basedOn w:val="Normaali"/>
    <w:semiHidden/>
    <w:pPr>
      <w:tabs>
        <w:tab w:val="num" w:pos="-284"/>
      </w:tabs>
      <w:ind w:left="-284" w:right="-567"/>
    </w:pPr>
    <w:rPr>
      <w:sz w:val="20"/>
      <w:szCs w:val="22"/>
    </w:rPr>
  </w:style>
  <w:style w:type="paragraph" w:styleId="Alaviitteenteksti">
    <w:name w:val="footnote text"/>
    <w:basedOn w:val="Normaali"/>
    <w:semiHidden/>
    <w:rPr>
      <w:sz w:val="20"/>
    </w:rPr>
  </w:style>
  <w:style w:type="character" w:styleId="Alaviitteenviite">
    <w:name w:val="footnote reference"/>
    <w:basedOn w:val="Kappaleenoletusfontti"/>
    <w:semiHidden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C4DFB"/>
    <w:rPr>
      <w:rFonts w:ascii="Tahoma" w:hAnsi="Tahoma" w:cs="Tahoma"/>
      <w:sz w:val="16"/>
      <w:szCs w:val="16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CC4DFB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FD3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http://www.oph.fi/english/services/yki" TargetMode="External" Id="rId9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3F71F-F98C-4780-B475-1CD13BD9EF4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ISOKIRJA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HAKEMUS PERUSKURSSILLE</dc:title>
  <dc:creator>Maarit Kontinen</dc:creator>
  <lastModifiedBy>Miika Tolonen</lastModifiedBy>
  <revision>51</revision>
  <lastPrinted>2018-09-14T10:15:00.0000000Z</lastPrinted>
  <dcterms:created xsi:type="dcterms:W3CDTF">2023-01-27T14:51:00.0000000Z</dcterms:created>
  <dcterms:modified xsi:type="dcterms:W3CDTF">2023-01-31T10:35:00.7793299Z</dcterms:modified>
</coreProperties>
</file>